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365CD" w14:textId="7E9E8BEE" w:rsidR="00321897" w:rsidRPr="00A72161" w:rsidRDefault="00321897" w:rsidP="20783410">
      <w:pPr>
        <w:shd w:val="clear" w:color="auto" w:fill="FFFFFF" w:themeFill="background1"/>
        <w:jc w:val="center"/>
        <w:rPr>
          <w:rFonts w:ascii="Times New Roman" w:eastAsia="Times New Roman" w:hAnsi="Times New Roman" w:cs="Times New Roman"/>
          <w:b/>
          <w:bCs/>
          <w:i/>
          <w:iCs/>
          <w:color w:val="000000"/>
          <w:sz w:val="28"/>
          <w:szCs w:val="28"/>
        </w:rPr>
      </w:pPr>
      <w:r w:rsidRPr="20783410">
        <w:rPr>
          <w:rFonts w:ascii="Times New Roman" w:eastAsia="Times New Roman" w:hAnsi="Times New Roman" w:cs="Times New Roman"/>
          <w:b/>
          <w:bCs/>
          <w:i/>
          <w:iCs/>
          <w:color w:val="000000" w:themeColor="text1"/>
          <w:sz w:val="28"/>
          <w:szCs w:val="28"/>
        </w:rPr>
        <w:t>STANDARD OPERATING PROCEDURE –</w:t>
      </w:r>
      <w:r w:rsidR="00EC56F0" w:rsidRPr="20783410">
        <w:rPr>
          <w:rFonts w:ascii="Times New Roman" w:eastAsia="Times New Roman" w:hAnsi="Times New Roman" w:cs="Times New Roman"/>
          <w:b/>
          <w:bCs/>
          <w:i/>
          <w:iCs/>
          <w:color w:val="000000" w:themeColor="text1"/>
          <w:sz w:val="28"/>
          <w:szCs w:val="28"/>
        </w:rPr>
        <w:t xml:space="preserve"> </w:t>
      </w:r>
      <w:r w:rsidR="13B276EF" w:rsidRPr="20783410">
        <w:rPr>
          <w:rFonts w:ascii="Times New Roman" w:eastAsia="Times New Roman" w:hAnsi="Times New Roman" w:cs="Times New Roman"/>
          <w:b/>
          <w:bCs/>
          <w:i/>
          <w:iCs/>
          <w:color w:val="000000" w:themeColor="text1"/>
          <w:sz w:val="28"/>
          <w:szCs w:val="28"/>
        </w:rPr>
        <w:t>B008</w:t>
      </w:r>
    </w:p>
    <w:p w14:paraId="79D4F265" w14:textId="545E31C2" w:rsidR="00EC56F0" w:rsidRDefault="00EC56F0" w:rsidP="5BCE1D36">
      <w:pPr>
        <w:jc w:val="center"/>
        <w:rPr>
          <w:rFonts w:ascii="Times New Roman" w:eastAsia="Times New Roman" w:hAnsi="Times New Roman" w:cs="Times New Roman"/>
          <w:b/>
          <w:bCs/>
          <w:color w:val="000000" w:themeColor="text1"/>
          <w:sz w:val="28"/>
          <w:szCs w:val="28"/>
          <w:u w:val="single"/>
        </w:rPr>
      </w:pPr>
      <w:r w:rsidRPr="5BCE1D36">
        <w:rPr>
          <w:rFonts w:ascii="Times New Roman" w:eastAsia="Times New Roman" w:hAnsi="Times New Roman" w:cs="Times New Roman"/>
          <w:b/>
          <w:bCs/>
          <w:color w:val="000000" w:themeColor="text1"/>
          <w:sz w:val="28"/>
          <w:szCs w:val="28"/>
          <w:u w:val="single"/>
        </w:rPr>
        <w:t>Disposal of GMO (genetically modified organism) contaminated waste</w:t>
      </w:r>
    </w:p>
    <w:p w14:paraId="55FDC953" w14:textId="77777777" w:rsidR="00321897" w:rsidRPr="009F3A8A" w:rsidRDefault="00321897" w:rsidP="00321897">
      <w:pPr>
        <w:pStyle w:val="ListParagraph"/>
        <w:numPr>
          <w:ilvl w:val="0"/>
          <w:numId w:val="2"/>
        </w:numPr>
        <w:shd w:val="clear" w:color="auto" w:fill="FFFFFF" w:themeFill="background1"/>
        <w:rPr>
          <w:rFonts w:ascii="Times New Roman" w:eastAsia="Times New Roman" w:hAnsi="Times New Roman" w:cs="Times New Roman"/>
          <w:b/>
          <w:color w:val="000000"/>
          <w:sz w:val="28"/>
          <w:szCs w:val="24"/>
        </w:rPr>
      </w:pPr>
      <w:r w:rsidRPr="000C262C">
        <w:rPr>
          <w:rFonts w:ascii="Times New Roman" w:eastAsia="Times New Roman" w:hAnsi="Times New Roman" w:cs="Times New Roman"/>
          <w:b/>
          <w:color w:val="000000"/>
          <w:sz w:val="28"/>
          <w:szCs w:val="24"/>
        </w:rPr>
        <w:t xml:space="preserve">Objectives </w:t>
      </w:r>
    </w:p>
    <w:p w14:paraId="2B22E3B1" w14:textId="13D5013F" w:rsidR="006D3869" w:rsidRPr="006D3869" w:rsidRDefault="00321897" w:rsidP="60BC0BB2">
      <w:pPr>
        <w:pStyle w:val="ListParagraph"/>
        <w:shd w:val="clear" w:color="auto" w:fill="FFFFFF" w:themeFill="background1"/>
        <w:rPr>
          <w:rFonts w:ascii="Times New Roman" w:eastAsia="Times New Roman" w:hAnsi="Times New Roman" w:cs="Times New Roman"/>
          <w:b/>
          <w:bCs/>
          <w:color w:val="000000" w:themeColor="text1"/>
          <w:sz w:val="24"/>
          <w:szCs w:val="24"/>
          <w:u w:val="single"/>
        </w:rPr>
      </w:pPr>
      <w:r w:rsidRPr="60BC0BB2">
        <w:rPr>
          <w:rFonts w:ascii="Times New Roman" w:eastAsia="Times New Roman" w:hAnsi="Times New Roman" w:cs="Times New Roman"/>
          <w:color w:val="000000" w:themeColor="text1"/>
          <w:sz w:val="24"/>
          <w:szCs w:val="24"/>
        </w:rPr>
        <w:t>The objective of this document is to establish st</w:t>
      </w:r>
      <w:r w:rsidR="005F6ABA" w:rsidRPr="60BC0BB2">
        <w:rPr>
          <w:rFonts w:ascii="Times New Roman" w:eastAsia="Times New Roman" w:hAnsi="Times New Roman" w:cs="Times New Roman"/>
          <w:color w:val="000000" w:themeColor="text1"/>
          <w:sz w:val="24"/>
          <w:szCs w:val="24"/>
        </w:rPr>
        <w:t xml:space="preserve">andard operating procedures </w:t>
      </w:r>
      <w:r w:rsidR="00D36C32" w:rsidRPr="60BC0BB2">
        <w:rPr>
          <w:rFonts w:ascii="Times New Roman" w:eastAsia="Times New Roman" w:hAnsi="Times New Roman" w:cs="Times New Roman"/>
          <w:color w:val="000000" w:themeColor="text1"/>
          <w:sz w:val="24"/>
          <w:szCs w:val="24"/>
        </w:rPr>
        <w:t xml:space="preserve">for </w:t>
      </w:r>
      <w:r w:rsidR="00262CEA" w:rsidRPr="60BC0BB2">
        <w:rPr>
          <w:rFonts w:ascii="Times New Roman" w:eastAsia="Times New Roman" w:hAnsi="Times New Roman" w:cs="Times New Roman"/>
          <w:color w:val="000000" w:themeColor="text1"/>
          <w:sz w:val="24"/>
          <w:szCs w:val="24"/>
        </w:rPr>
        <w:t xml:space="preserve">the </w:t>
      </w:r>
      <w:r w:rsidR="00EC56F0" w:rsidRPr="60BC0BB2">
        <w:rPr>
          <w:rFonts w:ascii="Times New Roman" w:eastAsia="Times New Roman" w:hAnsi="Times New Roman" w:cs="Times New Roman"/>
          <w:color w:val="000000" w:themeColor="text1"/>
          <w:sz w:val="24"/>
          <w:szCs w:val="24"/>
        </w:rPr>
        <w:t>disposal of GMO (genetically modified organism) contaminated waste</w:t>
      </w:r>
      <w:r w:rsidR="0068703B" w:rsidRPr="60BC0BB2">
        <w:rPr>
          <w:rFonts w:ascii="Times New Roman" w:eastAsia="Times New Roman" w:hAnsi="Times New Roman" w:cs="Times New Roman"/>
          <w:color w:val="000000" w:themeColor="text1"/>
          <w:sz w:val="24"/>
          <w:szCs w:val="24"/>
        </w:rPr>
        <w:t>,</w:t>
      </w:r>
      <w:r w:rsidRPr="60BC0BB2">
        <w:rPr>
          <w:rFonts w:ascii="Times New Roman" w:eastAsia="Times New Roman" w:hAnsi="Times New Roman" w:cs="Times New Roman"/>
          <w:color w:val="000000" w:themeColor="text1"/>
          <w:sz w:val="24"/>
          <w:szCs w:val="24"/>
        </w:rPr>
        <w:t xml:space="preserve"> ensuring the safety of laboratory personnel by mitigating potential risks associated with hazardous materials, and injuries. Additionally, this SOP aims to enhance the efficiency of experimental workflows.</w:t>
      </w:r>
      <w:r w:rsidR="00BF01AC" w:rsidRPr="60BC0BB2">
        <w:rPr>
          <w:rFonts w:ascii="Times New Roman" w:eastAsia="Times New Roman" w:hAnsi="Times New Roman" w:cs="Times New Roman"/>
          <w:color w:val="000000" w:themeColor="text1"/>
          <w:sz w:val="24"/>
          <w:szCs w:val="24"/>
        </w:rPr>
        <w:t xml:space="preserve"> </w:t>
      </w:r>
    </w:p>
    <w:p w14:paraId="0F6400C7" w14:textId="78C08A92" w:rsidR="60BC0BB2" w:rsidRDefault="60BC0BB2" w:rsidP="60BC0BB2">
      <w:pPr>
        <w:pStyle w:val="ListParagraph"/>
        <w:shd w:val="clear" w:color="auto" w:fill="FFFFFF" w:themeFill="background1"/>
        <w:rPr>
          <w:rFonts w:ascii="Times New Roman" w:eastAsia="Times New Roman" w:hAnsi="Times New Roman" w:cs="Times New Roman"/>
          <w:color w:val="000000" w:themeColor="text1"/>
          <w:sz w:val="24"/>
          <w:szCs w:val="24"/>
        </w:rPr>
      </w:pPr>
    </w:p>
    <w:p w14:paraId="76904EDA" w14:textId="77777777" w:rsidR="00321897" w:rsidRPr="009F3A8A" w:rsidRDefault="00321897" w:rsidP="00321897">
      <w:pPr>
        <w:pStyle w:val="ListParagraph"/>
        <w:numPr>
          <w:ilvl w:val="0"/>
          <w:numId w:val="2"/>
        </w:numPr>
        <w:shd w:val="clear" w:color="auto" w:fill="FFFFFF" w:themeFill="background1"/>
        <w:rPr>
          <w:rFonts w:ascii="Times New Roman" w:eastAsia="Times New Roman" w:hAnsi="Times New Roman" w:cs="Times New Roman"/>
          <w:b/>
          <w:color w:val="000000"/>
          <w:sz w:val="28"/>
          <w:szCs w:val="24"/>
        </w:rPr>
      </w:pPr>
      <w:r w:rsidRPr="000C262C">
        <w:rPr>
          <w:rFonts w:ascii="Times New Roman" w:eastAsia="Times New Roman" w:hAnsi="Times New Roman" w:cs="Times New Roman"/>
          <w:b/>
          <w:color w:val="000000"/>
          <w:sz w:val="28"/>
          <w:szCs w:val="24"/>
        </w:rPr>
        <w:t>Personal Protective Equipment</w:t>
      </w:r>
    </w:p>
    <w:p w14:paraId="15AAAFC9" w14:textId="7B02E86B" w:rsidR="00321897" w:rsidRPr="00EB2ED8" w:rsidRDefault="00C753EE" w:rsidP="5BCE1D36">
      <w:pPr>
        <w:pStyle w:val="ListParagraph"/>
        <w:shd w:val="clear" w:color="auto" w:fill="FFFFFF" w:themeFill="background1"/>
        <w:spacing w:after="0" w:line="240" w:lineRule="auto"/>
        <w:rPr>
          <w:rFonts w:ascii="Times New Roman" w:eastAsia="Times New Roman" w:hAnsi="Times New Roman" w:cs="Times New Roman"/>
          <w:b/>
          <w:bCs/>
          <w:color w:val="000000"/>
          <w:sz w:val="24"/>
          <w:szCs w:val="24"/>
        </w:rPr>
      </w:pPr>
      <w:r w:rsidRPr="5BCE1D36">
        <w:rPr>
          <w:rFonts w:ascii="Times New Roman" w:eastAsia="Times New Roman" w:hAnsi="Times New Roman" w:cs="Times New Roman"/>
          <w:color w:val="000000" w:themeColor="text1"/>
          <w:sz w:val="24"/>
          <w:szCs w:val="24"/>
        </w:rPr>
        <w:t xml:space="preserve">To ensure </w:t>
      </w:r>
      <w:r w:rsidR="009D784F">
        <w:rPr>
          <w:rFonts w:ascii="Times New Roman" w:eastAsia="Times New Roman" w:hAnsi="Times New Roman" w:cs="Times New Roman"/>
          <w:color w:val="000000" w:themeColor="text1"/>
          <w:sz w:val="24"/>
          <w:szCs w:val="24"/>
        </w:rPr>
        <w:t xml:space="preserve">the </w:t>
      </w:r>
      <w:r w:rsidRPr="5BCE1D36">
        <w:rPr>
          <w:rFonts w:ascii="Times New Roman" w:eastAsia="Times New Roman" w:hAnsi="Times New Roman" w:cs="Times New Roman"/>
          <w:color w:val="000000" w:themeColor="text1"/>
          <w:sz w:val="24"/>
          <w:szCs w:val="24"/>
        </w:rPr>
        <w:t>safety</w:t>
      </w:r>
      <w:r w:rsidR="00386C90" w:rsidRPr="5BCE1D36">
        <w:rPr>
          <w:rFonts w:ascii="Times New Roman" w:eastAsia="Times New Roman" w:hAnsi="Times New Roman" w:cs="Times New Roman"/>
          <w:color w:val="000000" w:themeColor="text1"/>
          <w:sz w:val="24"/>
          <w:szCs w:val="24"/>
        </w:rPr>
        <w:t xml:space="preserve"> of</w:t>
      </w:r>
      <w:r w:rsidR="00262CEA" w:rsidRPr="5BCE1D36">
        <w:rPr>
          <w:rFonts w:ascii="Times New Roman" w:eastAsia="Times New Roman" w:hAnsi="Times New Roman" w:cs="Times New Roman"/>
          <w:color w:val="000000" w:themeColor="text1"/>
          <w:sz w:val="24"/>
          <w:szCs w:val="24"/>
        </w:rPr>
        <w:t xml:space="preserve"> </w:t>
      </w:r>
      <w:r w:rsidR="00EC7EC1" w:rsidRPr="5BCE1D36">
        <w:rPr>
          <w:rFonts w:ascii="Times New Roman" w:eastAsia="Times New Roman" w:hAnsi="Times New Roman" w:cs="Times New Roman"/>
          <w:color w:val="000000" w:themeColor="text1"/>
          <w:sz w:val="24"/>
          <w:szCs w:val="24"/>
        </w:rPr>
        <w:t>the</w:t>
      </w:r>
      <w:r w:rsidR="00B91076" w:rsidRPr="5BCE1D36">
        <w:rPr>
          <w:rFonts w:ascii="Times New Roman" w:eastAsia="Times New Roman" w:hAnsi="Times New Roman" w:cs="Times New Roman"/>
          <w:color w:val="000000" w:themeColor="text1"/>
          <w:sz w:val="24"/>
          <w:szCs w:val="24"/>
        </w:rPr>
        <w:t xml:space="preserve"> disposal of GMO</w:t>
      </w:r>
      <w:r w:rsidR="009D784F">
        <w:rPr>
          <w:rFonts w:ascii="Times New Roman" w:eastAsia="Times New Roman" w:hAnsi="Times New Roman" w:cs="Times New Roman"/>
          <w:color w:val="000000" w:themeColor="text1"/>
          <w:sz w:val="24"/>
          <w:szCs w:val="24"/>
        </w:rPr>
        <w:t>-</w:t>
      </w:r>
      <w:r w:rsidR="00B91076" w:rsidRPr="5BCE1D36">
        <w:rPr>
          <w:rFonts w:ascii="Times New Roman" w:eastAsia="Times New Roman" w:hAnsi="Times New Roman" w:cs="Times New Roman"/>
          <w:color w:val="000000" w:themeColor="text1"/>
          <w:sz w:val="24"/>
          <w:szCs w:val="24"/>
        </w:rPr>
        <w:t>contaminated waste</w:t>
      </w:r>
      <w:r w:rsidR="00321897" w:rsidRPr="5BCE1D36">
        <w:rPr>
          <w:rFonts w:ascii="Times New Roman" w:eastAsia="Times New Roman" w:hAnsi="Times New Roman" w:cs="Times New Roman"/>
          <w:color w:val="000000" w:themeColor="text1"/>
          <w:sz w:val="24"/>
          <w:szCs w:val="24"/>
        </w:rPr>
        <w:t>, appropriate personal protective equipment (PPE) must be worn. This includes:</w:t>
      </w:r>
    </w:p>
    <w:p w14:paraId="580C2C65" w14:textId="4F5D7A45" w:rsidR="5BCE1D36" w:rsidRDefault="5BCE1D36" w:rsidP="5BCE1D36">
      <w:pPr>
        <w:pStyle w:val="ListParagraph"/>
        <w:shd w:val="clear" w:color="auto" w:fill="FFFFFF" w:themeFill="background1"/>
        <w:rPr>
          <w:rFonts w:ascii="Times New Roman" w:eastAsia="Times New Roman" w:hAnsi="Times New Roman" w:cs="Times New Roman"/>
          <w:color w:val="000000" w:themeColor="text1"/>
          <w:sz w:val="24"/>
          <w:szCs w:val="24"/>
        </w:rPr>
      </w:pPr>
    </w:p>
    <w:p w14:paraId="65840C73" w14:textId="77777777" w:rsidR="009E2152" w:rsidRPr="00627F83" w:rsidRDefault="009E2152" w:rsidP="60BC0BB2">
      <w:pPr>
        <w:numPr>
          <w:ilvl w:val="0"/>
          <w:numId w:val="3"/>
        </w:numPr>
        <w:spacing w:after="0" w:line="240" w:lineRule="auto"/>
        <w:contextualSpacing/>
        <w:rPr>
          <w:rFonts w:ascii="Times New Roman" w:eastAsia="Times New Roman" w:hAnsi="Times New Roman" w:cs="Times New Roman"/>
          <w:color w:val="000000" w:themeColor="text1"/>
          <w:sz w:val="24"/>
          <w:szCs w:val="24"/>
        </w:rPr>
      </w:pPr>
      <w:r w:rsidRPr="60BC0BB2">
        <w:rPr>
          <w:rFonts w:ascii="Times New Roman" w:eastAsia="Times New Roman" w:hAnsi="Times New Roman" w:cs="Times New Roman"/>
          <w:color w:val="000000" w:themeColor="text1"/>
          <w:sz w:val="24"/>
          <w:szCs w:val="24"/>
        </w:rPr>
        <w:t>Long pants and closed-toe shoes to protect against spills and splashes.</w:t>
      </w:r>
    </w:p>
    <w:p w14:paraId="1B2EFBA1" w14:textId="77777777" w:rsidR="009E2152" w:rsidRPr="00DE3BFD" w:rsidRDefault="009E2152" w:rsidP="60BC0BB2">
      <w:pPr>
        <w:numPr>
          <w:ilvl w:val="0"/>
          <w:numId w:val="3"/>
        </w:numPr>
        <w:spacing w:after="0" w:line="240" w:lineRule="auto"/>
        <w:contextualSpacing/>
        <w:rPr>
          <w:rFonts w:ascii="Times New Roman" w:eastAsia="Times New Roman" w:hAnsi="Times New Roman" w:cs="Times New Roman"/>
          <w:color w:val="000000" w:themeColor="text1"/>
          <w:sz w:val="24"/>
          <w:szCs w:val="24"/>
        </w:rPr>
      </w:pPr>
      <w:r w:rsidRPr="60BC0BB2">
        <w:rPr>
          <w:rFonts w:ascii="Times New Roman" w:eastAsia="Times New Roman" w:hAnsi="Times New Roman" w:cs="Times New Roman"/>
          <w:color w:val="000000" w:themeColor="text1"/>
          <w:sz w:val="24"/>
          <w:szCs w:val="24"/>
        </w:rPr>
        <w:t>A long-sleeved, buttoned lab coat to minimize skin exposure.</w:t>
      </w:r>
    </w:p>
    <w:p w14:paraId="7CB32CF7" w14:textId="201F8014" w:rsidR="009E2152" w:rsidRDefault="009E2152" w:rsidP="60BC0BB2">
      <w:pPr>
        <w:numPr>
          <w:ilvl w:val="0"/>
          <w:numId w:val="3"/>
        </w:numPr>
        <w:spacing w:after="0" w:line="240" w:lineRule="auto"/>
        <w:contextualSpacing/>
        <w:rPr>
          <w:rFonts w:ascii="Times New Roman" w:eastAsia="Times New Roman" w:hAnsi="Times New Roman" w:cs="Times New Roman"/>
          <w:color w:val="000000" w:themeColor="text1"/>
          <w:sz w:val="24"/>
          <w:szCs w:val="24"/>
        </w:rPr>
      </w:pPr>
      <w:r w:rsidRPr="60BC0BB2">
        <w:rPr>
          <w:rFonts w:ascii="Times New Roman" w:eastAsiaTheme="minorEastAsia" w:hAnsi="Times New Roman" w:cs="Times New Roman"/>
          <w:color w:val="000000" w:themeColor="text1"/>
          <w:sz w:val="24"/>
          <w:szCs w:val="24"/>
          <w:lang w:eastAsia="zh-TW"/>
        </w:rPr>
        <w:t>Disposable n</w:t>
      </w:r>
      <w:r w:rsidRPr="60BC0BB2">
        <w:rPr>
          <w:rFonts w:ascii="Times New Roman" w:eastAsia="Times New Roman" w:hAnsi="Times New Roman" w:cs="Times New Roman"/>
          <w:color w:val="000000" w:themeColor="text1"/>
          <w:sz w:val="24"/>
          <w:szCs w:val="24"/>
        </w:rPr>
        <w:t xml:space="preserve">itrile or latex </w:t>
      </w:r>
      <w:r w:rsidR="7D0048C0" w:rsidRPr="60BC0BB2">
        <w:rPr>
          <w:rFonts w:ascii="Times New Roman" w:eastAsia="Times New Roman" w:hAnsi="Times New Roman" w:cs="Times New Roman"/>
          <w:color w:val="000000" w:themeColor="text1"/>
          <w:sz w:val="24"/>
          <w:szCs w:val="24"/>
        </w:rPr>
        <w:t>gloves</w:t>
      </w:r>
      <w:r w:rsidRPr="60BC0BB2">
        <w:rPr>
          <w:rFonts w:ascii="Times New Roman" w:eastAsia="Times New Roman" w:hAnsi="Times New Roman" w:cs="Times New Roman"/>
          <w:color w:val="000000" w:themeColor="text1"/>
          <w:sz w:val="24"/>
          <w:szCs w:val="24"/>
        </w:rPr>
        <w:t xml:space="preserve"> prevent direct contact with hazardous materials.</w:t>
      </w:r>
    </w:p>
    <w:p w14:paraId="632E2D14" w14:textId="32A606B2" w:rsidR="4021F94A" w:rsidRPr="009D784F" w:rsidRDefault="4021F94A" w:rsidP="009D784F">
      <w:pPr>
        <w:numPr>
          <w:ilvl w:val="0"/>
          <w:numId w:val="3"/>
        </w:numPr>
        <w:spacing w:after="0" w:line="240" w:lineRule="auto"/>
        <w:contextualSpacing/>
        <w:rPr>
          <w:rFonts w:ascii="Times New Roman" w:eastAsiaTheme="minorEastAsia" w:hAnsi="Times New Roman" w:cs="Times New Roman"/>
          <w:color w:val="000000" w:themeColor="text1"/>
          <w:sz w:val="24"/>
          <w:szCs w:val="24"/>
          <w:lang w:eastAsia="zh-TW"/>
        </w:rPr>
      </w:pPr>
      <w:r w:rsidRPr="009D784F">
        <w:rPr>
          <w:rFonts w:ascii="Times New Roman" w:eastAsia="Times New Roman" w:hAnsi="Times New Roman" w:cs="Times New Roman"/>
          <w:color w:val="000000" w:themeColor="text1"/>
          <w:sz w:val="24"/>
          <w:szCs w:val="24"/>
        </w:rPr>
        <w:t>For users with long hair, it should be tied back.</w:t>
      </w:r>
    </w:p>
    <w:p w14:paraId="5E0BD3C5" w14:textId="77777777" w:rsidR="00C54C4A" w:rsidRDefault="00C54C4A" w:rsidP="00C54C4A">
      <w:pPr>
        <w:spacing w:after="0" w:line="240" w:lineRule="auto"/>
        <w:ind w:left="720"/>
        <w:contextualSpacing/>
        <w:rPr>
          <w:rFonts w:ascii="Times New Roman" w:eastAsiaTheme="minorEastAsia" w:hAnsi="Times New Roman" w:cs="Times New Roman"/>
          <w:color w:val="000000" w:themeColor="text1"/>
          <w:sz w:val="24"/>
          <w:szCs w:val="24"/>
          <w:lang w:eastAsia="zh-TW"/>
        </w:rPr>
      </w:pPr>
    </w:p>
    <w:p w14:paraId="7125AD7D" w14:textId="77777777" w:rsidR="00321897" w:rsidRPr="009F3A8A" w:rsidRDefault="00321897" w:rsidP="00321897">
      <w:pPr>
        <w:pStyle w:val="ListParagraph"/>
        <w:numPr>
          <w:ilvl w:val="0"/>
          <w:numId w:val="2"/>
        </w:numPr>
        <w:shd w:val="clear" w:color="auto" w:fill="FFFFFF" w:themeFill="background1"/>
        <w:rPr>
          <w:rFonts w:ascii="Times New Roman" w:eastAsia="Times New Roman" w:hAnsi="Times New Roman" w:cs="Times New Roman"/>
          <w:b/>
          <w:color w:val="000000"/>
          <w:sz w:val="28"/>
          <w:szCs w:val="24"/>
        </w:rPr>
      </w:pPr>
      <w:r w:rsidRPr="000C262C">
        <w:rPr>
          <w:rFonts w:ascii="Times New Roman" w:eastAsia="Times New Roman" w:hAnsi="Times New Roman" w:cs="Times New Roman"/>
          <w:b/>
          <w:color w:val="000000"/>
          <w:sz w:val="28"/>
          <w:szCs w:val="24"/>
        </w:rPr>
        <w:t>Potential Hazard</w:t>
      </w:r>
      <w:r>
        <w:rPr>
          <w:rFonts w:ascii="Times New Roman" w:eastAsia="Times New Roman" w:hAnsi="Times New Roman" w:cs="Times New Roman"/>
          <w:b/>
          <w:color w:val="000000"/>
          <w:sz w:val="28"/>
          <w:szCs w:val="24"/>
        </w:rPr>
        <w:t>s</w:t>
      </w:r>
    </w:p>
    <w:p w14:paraId="6517443A" w14:textId="21166F03" w:rsidR="00321897" w:rsidRDefault="00437956" w:rsidP="007F4CDA">
      <w:pPr>
        <w:pStyle w:val="ListParagraph"/>
        <w:shd w:val="clear" w:color="auto" w:fill="FFFFFF" w:themeFill="background1"/>
        <w:rPr>
          <w:rFonts w:ascii="Times New Roman" w:eastAsia="Times New Roman" w:hAnsi="Times New Roman" w:cs="Times New Roman"/>
          <w:color w:val="000000"/>
          <w:sz w:val="24"/>
          <w:szCs w:val="24"/>
        </w:rPr>
      </w:pPr>
      <w:r w:rsidRPr="60BC0BB2">
        <w:rPr>
          <w:rFonts w:ascii="Times New Roman" w:eastAsia="Times New Roman" w:hAnsi="Times New Roman" w:cs="Times New Roman"/>
          <w:color w:val="000000" w:themeColor="text1"/>
          <w:sz w:val="24"/>
          <w:szCs w:val="24"/>
        </w:rPr>
        <w:t>The disposal of GMO</w:t>
      </w:r>
      <w:r w:rsidR="18484DE3" w:rsidRPr="60BC0BB2">
        <w:rPr>
          <w:rFonts w:ascii="Times New Roman" w:eastAsia="Times New Roman" w:hAnsi="Times New Roman" w:cs="Times New Roman"/>
          <w:color w:val="000000" w:themeColor="text1"/>
          <w:sz w:val="24"/>
          <w:szCs w:val="24"/>
        </w:rPr>
        <w:t>-</w:t>
      </w:r>
      <w:r w:rsidRPr="60BC0BB2">
        <w:rPr>
          <w:rFonts w:ascii="Times New Roman" w:eastAsia="Times New Roman" w:hAnsi="Times New Roman" w:cs="Times New Roman"/>
          <w:color w:val="000000" w:themeColor="text1"/>
          <w:sz w:val="24"/>
          <w:szCs w:val="24"/>
        </w:rPr>
        <w:t xml:space="preserve">contaminated waste </w:t>
      </w:r>
      <w:r w:rsidR="007F4CDA" w:rsidRPr="60BC0BB2">
        <w:rPr>
          <w:rFonts w:ascii="Times New Roman" w:eastAsia="Times New Roman" w:hAnsi="Times New Roman" w:cs="Times New Roman"/>
          <w:color w:val="000000" w:themeColor="text1"/>
          <w:sz w:val="24"/>
          <w:szCs w:val="24"/>
        </w:rPr>
        <w:t>poses various</w:t>
      </w:r>
      <w:r w:rsidR="002C3364" w:rsidRPr="60BC0BB2">
        <w:rPr>
          <w:rFonts w:ascii="Times New Roman" w:eastAsia="Times New Roman" w:hAnsi="Times New Roman" w:cs="Times New Roman"/>
          <w:color w:val="000000" w:themeColor="text1"/>
          <w:sz w:val="24"/>
          <w:szCs w:val="24"/>
        </w:rPr>
        <w:t xml:space="preserve"> hazards that must </w:t>
      </w:r>
      <w:r w:rsidR="00EE410B" w:rsidRPr="60BC0BB2">
        <w:rPr>
          <w:rFonts w:ascii="Times New Roman" w:eastAsia="Times New Roman" w:hAnsi="Times New Roman" w:cs="Times New Roman"/>
          <w:color w:val="000000" w:themeColor="text1"/>
          <w:sz w:val="24"/>
          <w:szCs w:val="24"/>
        </w:rPr>
        <w:t xml:space="preserve">be </w:t>
      </w:r>
      <w:r w:rsidR="00321897" w:rsidRPr="60BC0BB2">
        <w:rPr>
          <w:rFonts w:ascii="Times New Roman" w:eastAsia="Times New Roman" w:hAnsi="Times New Roman" w:cs="Times New Roman"/>
          <w:color w:val="000000" w:themeColor="text1"/>
          <w:sz w:val="24"/>
          <w:szCs w:val="24"/>
        </w:rPr>
        <w:t>managed to maintain a safe working environment. These include:</w:t>
      </w:r>
    </w:p>
    <w:p w14:paraId="4FF83E77" w14:textId="77777777" w:rsidR="007F4CDA" w:rsidRPr="007F4CDA" w:rsidRDefault="007F4CDA" w:rsidP="007F4CDA">
      <w:pPr>
        <w:pStyle w:val="ListParagraph"/>
        <w:shd w:val="clear" w:color="auto" w:fill="FFFFFF" w:themeFill="background1"/>
        <w:rPr>
          <w:rFonts w:ascii="Times New Roman" w:eastAsia="Times New Roman" w:hAnsi="Times New Roman" w:cs="Times New Roman"/>
          <w:color w:val="000000"/>
          <w:sz w:val="24"/>
          <w:szCs w:val="24"/>
        </w:rPr>
      </w:pPr>
    </w:p>
    <w:p w14:paraId="4AC293D9" w14:textId="77777777" w:rsidR="00500C04" w:rsidRPr="00F7556A" w:rsidRDefault="00500C04" w:rsidP="60BC0BB2">
      <w:pPr>
        <w:pStyle w:val="ListParagraph"/>
        <w:numPr>
          <w:ilvl w:val="0"/>
          <w:numId w:val="28"/>
        </w:numPr>
        <w:spacing w:before="100" w:beforeAutospacing="1" w:after="100" w:afterAutospacing="1" w:line="240" w:lineRule="auto"/>
        <w:rPr>
          <w:rFonts w:ascii="Times New Roman" w:eastAsia="Times New Roman" w:hAnsi="Times New Roman" w:cs="Times New Roman"/>
          <w:color w:val="000000" w:themeColor="text1"/>
          <w:sz w:val="24"/>
          <w:szCs w:val="24"/>
          <w:rPrChange w:id="0" w:author="" w16du:dateUtc="2025-03-27T08:54:00Z">
            <w:rPr>
              <w:rFonts w:ascii="Times New Roman" w:eastAsia="Times New Roman" w:hAnsi="Times New Roman" w:cs="Times New Roman"/>
              <w:sz w:val="24"/>
              <w:szCs w:val="24"/>
            </w:rPr>
          </w:rPrChange>
        </w:rPr>
      </w:pPr>
      <w:r w:rsidRPr="60BC0BB2">
        <w:rPr>
          <w:rFonts w:ascii="Times New Roman" w:eastAsia="Times New Roman" w:hAnsi="Times New Roman" w:cs="Times New Roman"/>
          <w:b/>
          <w:bCs/>
          <w:color w:val="000000" w:themeColor="text1"/>
          <w:sz w:val="24"/>
          <w:szCs w:val="24"/>
        </w:rPr>
        <w:t>Infection Risk:</w:t>
      </w:r>
      <w:r w:rsidRPr="60BC0BB2">
        <w:rPr>
          <w:rFonts w:ascii="Times New Roman" w:eastAsia="Times New Roman" w:hAnsi="Times New Roman" w:cs="Times New Roman"/>
          <w:color w:val="000000" w:themeColor="text1"/>
          <w:sz w:val="24"/>
          <w:szCs w:val="24"/>
        </w:rPr>
        <w:t xml:space="preserve"> Exposure to GMOs may lead to health risks for humans, depending on the organism's pathogenicity.</w:t>
      </w:r>
    </w:p>
    <w:p w14:paraId="25AEB99C" w14:textId="77777777" w:rsidR="00500C04" w:rsidRPr="00F7556A" w:rsidRDefault="00500C04" w:rsidP="60BC0BB2">
      <w:pPr>
        <w:pStyle w:val="ListParagraph"/>
        <w:numPr>
          <w:ilvl w:val="0"/>
          <w:numId w:val="28"/>
        </w:numPr>
        <w:spacing w:before="100" w:beforeAutospacing="1" w:after="100" w:afterAutospacing="1" w:line="240" w:lineRule="auto"/>
        <w:rPr>
          <w:rFonts w:ascii="Times New Roman" w:eastAsia="Times New Roman" w:hAnsi="Times New Roman" w:cs="Times New Roman"/>
          <w:color w:val="000000" w:themeColor="text1"/>
          <w:sz w:val="24"/>
          <w:szCs w:val="24"/>
          <w:rPrChange w:id="1" w:author="" w16du:dateUtc="2025-03-27T08:54:00Z">
            <w:rPr>
              <w:rFonts w:ascii="Times New Roman" w:eastAsia="Times New Roman" w:hAnsi="Times New Roman" w:cs="Times New Roman"/>
              <w:sz w:val="24"/>
              <w:szCs w:val="24"/>
            </w:rPr>
          </w:rPrChange>
        </w:rPr>
      </w:pPr>
      <w:r w:rsidRPr="60BC0BB2">
        <w:rPr>
          <w:rFonts w:ascii="Times New Roman" w:eastAsia="Times New Roman" w:hAnsi="Times New Roman" w:cs="Times New Roman"/>
          <w:b/>
          <w:bCs/>
          <w:color w:val="000000" w:themeColor="text1"/>
          <w:sz w:val="24"/>
          <w:szCs w:val="24"/>
        </w:rPr>
        <w:t>Environmental Release:</w:t>
      </w:r>
      <w:r w:rsidRPr="60BC0BB2">
        <w:rPr>
          <w:rFonts w:ascii="Times New Roman" w:eastAsia="Times New Roman" w:hAnsi="Times New Roman" w:cs="Times New Roman"/>
          <w:color w:val="000000" w:themeColor="text1"/>
          <w:sz w:val="24"/>
          <w:szCs w:val="24"/>
        </w:rPr>
        <w:t xml:space="preserve"> Unintentional release of GMOs can impact ecosystems and biodiversity.</w:t>
      </w:r>
    </w:p>
    <w:p w14:paraId="3B135DFA" w14:textId="77777777" w:rsidR="00500C04" w:rsidRPr="00F7556A" w:rsidRDefault="00500C04" w:rsidP="60BC0BB2">
      <w:pPr>
        <w:pStyle w:val="ListParagraph"/>
        <w:numPr>
          <w:ilvl w:val="0"/>
          <w:numId w:val="28"/>
        </w:numPr>
        <w:spacing w:before="100" w:beforeAutospacing="1" w:after="100" w:afterAutospacing="1" w:line="240" w:lineRule="auto"/>
        <w:rPr>
          <w:rFonts w:ascii="Times New Roman" w:eastAsia="Times New Roman" w:hAnsi="Times New Roman" w:cs="Times New Roman"/>
          <w:color w:val="000000" w:themeColor="text1"/>
          <w:sz w:val="24"/>
          <w:szCs w:val="24"/>
          <w:rPrChange w:id="2" w:author="" w16du:dateUtc="2025-03-27T08:54:00Z">
            <w:rPr>
              <w:rFonts w:ascii="Times New Roman" w:eastAsia="Times New Roman" w:hAnsi="Times New Roman" w:cs="Times New Roman"/>
              <w:sz w:val="24"/>
              <w:szCs w:val="24"/>
            </w:rPr>
          </w:rPrChange>
        </w:rPr>
      </w:pPr>
      <w:r w:rsidRPr="60BC0BB2">
        <w:rPr>
          <w:rFonts w:ascii="Times New Roman" w:eastAsia="Times New Roman" w:hAnsi="Times New Roman" w:cs="Times New Roman"/>
          <w:b/>
          <w:bCs/>
          <w:color w:val="000000" w:themeColor="text1"/>
          <w:sz w:val="24"/>
          <w:szCs w:val="24"/>
        </w:rPr>
        <w:t>Biological Hazards:</w:t>
      </w:r>
      <w:r w:rsidRPr="60BC0BB2">
        <w:rPr>
          <w:rFonts w:ascii="Times New Roman" w:eastAsia="Times New Roman" w:hAnsi="Times New Roman" w:cs="Times New Roman"/>
          <w:color w:val="000000" w:themeColor="text1"/>
          <w:sz w:val="24"/>
          <w:szCs w:val="24"/>
        </w:rPr>
        <w:t xml:space="preserve"> Improper handling may result in contamination of personnel, equipment, or facilities.</w:t>
      </w:r>
    </w:p>
    <w:p w14:paraId="7CE11456" w14:textId="00A7FA9E" w:rsidR="00500C04" w:rsidRDefault="00500C04" w:rsidP="60BC0BB2">
      <w:pPr>
        <w:pStyle w:val="ListParagraph"/>
        <w:numPr>
          <w:ilvl w:val="0"/>
          <w:numId w:val="28"/>
        </w:numPr>
        <w:spacing w:beforeAutospacing="1" w:afterAutospacing="1" w:line="240" w:lineRule="auto"/>
        <w:rPr>
          <w:rFonts w:ascii="Times New Roman" w:eastAsia="Times New Roman" w:hAnsi="Times New Roman" w:cs="Times New Roman"/>
          <w:color w:val="000000" w:themeColor="text1"/>
          <w:sz w:val="24"/>
          <w:szCs w:val="24"/>
          <w:rPrChange w:id="3" w:author="" w16du:dateUtc="2025-03-27T08:54:00Z">
            <w:rPr/>
          </w:rPrChange>
        </w:rPr>
      </w:pPr>
      <w:r w:rsidRPr="60BC0BB2">
        <w:rPr>
          <w:rFonts w:ascii="Times New Roman" w:eastAsia="Times New Roman" w:hAnsi="Times New Roman" w:cs="Times New Roman"/>
          <w:b/>
          <w:bCs/>
          <w:color w:val="000000" w:themeColor="text1"/>
          <w:sz w:val="24"/>
          <w:szCs w:val="24"/>
        </w:rPr>
        <w:t>Chemical Hazards:</w:t>
      </w:r>
      <w:r w:rsidRPr="60BC0BB2">
        <w:rPr>
          <w:rFonts w:ascii="Times New Roman" w:eastAsia="Times New Roman" w:hAnsi="Times New Roman" w:cs="Times New Roman"/>
          <w:color w:val="000000" w:themeColor="text1"/>
          <w:sz w:val="24"/>
          <w:szCs w:val="24"/>
        </w:rPr>
        <w:t xml:space="preserve"> Disinfectants (e.g., sodium hypochlorite) may cause skin/eye irritation or respiratory issues.</w:t>
      </w:r>
    </w:p>
    <w:p w14:paraId="2FB01982" w14:textId="067DF0BE" w:rsidR="60BC0BB2" w:rsidRDefault="60BC0BB2" w:rsidP="60BC0BB2">
      <w:pPr>
        <w:spacing w:beforeAutospacing="1" w:afterAutospacing="1" w:line="240" w:lineRule="auto"/>
        <w:ind w:left="720"/>
        <w:rPr>
          <w:rFonts w:ascii="Times New Roman" w:eastAsia="Times New Roman" w:hAnsi="Times New Roman" w:cs="Times New Roman"/>
          <w:b/>
          <w:bCs/>
          <w:color w:val="000000" w:themeColor="text1"/>
          <w:sz w:val="28"/>
          <w:szCs w:val="28"/>
          <w:rPrChange w:id="4" w:author="" w16du:dateUtc="2025-03-27T08:54:00Z">
            <w:rPr/>
          </w:rPrChange>
        </w:rPr>
      </w:pPr>
      <w:r w:rsidRPr="5BCE1D36">
        <w:rPr>
          <w:rFonts w:ascii="Times New Roman" w:eastAsiaTheme="minorEastAsia" w:hAnsi="Times New Roman" w:cs="Times New Roman"/>
          <w:sz w:val="24"/>
          <w:szCs w:val="24"/>
          <w:lang w:eastAsia="zh-TW"/>
        </w:rPr>
        <w:t xml:space="preserve">Laboratory </w:t>
      </w:r>
      <w:r w:rsidR="5151C98F" w:rsidRPr="5BCE1D36">
        <w:rPr>
          <w:rFonts w:ascii="Times New Roman" w:eastAsia="Times New Roman" w:hAnsi="Times New Roman" w:cs="Times New Roman"/>
          <w:color w:val="000000" w:themeColor="text1"/>
          <w:sz w:val="24"/>
          <w:szCs w:val="24"/>
        </w:rPr>
        <w:t xml:space="preserve">Workers with </w:t>
      </w:r>
      <w:r w:rsidR="5151C98F" w:rsidRPr="5BCE1D36">
        <w:rPr>
          <w:rFonts w:ascii="Times New Roman" w:eastAsia="Times New Roman" w:hAnsi="Times New Roman" w:cs="Times New Roman"/>
          <w:b/>
          <w:bCs/>
          <w:color w:val="000000" w:themeColor="text1"/>
          <w:sz w:val="24"/>
          <w:szCs w:val="24"/>
        </w:rPr>
        <w:t xml:space="preserve">pre-existing conditions, </w:t>
      </w:r>
      <w:r w:rsidR="5151C98F" w:rsidRPr="5BCE1D36">
        <w:rPr>
          <w:rFonts w:ascii="Times New Roman" w:eastAsia="Times New Roman" w:hAnsi="Times New Roman" w:cs="Times New Roman"/>
          <w:color w:val="000000" w:themeColor="text1"/>
          <w:sz w:val="24"/>
          <w:szCs w:val="24"/>
        </w:rPr>
        <w:t>including but not limited to allergies, immunocompromised states, chemical sensitivities, or those who are pregnant or planning pregnancies should notify their supervisors and medical specialists. Should any concerns be expressed by these workers, this task should be stopped immediately.</w:t>
      </w:r>
    </w:p>
    <w:p w14:paraId="2D92FF1A" w14:textId="67E87700" w:rsidR="00834B50" w:rsidRDefault="5BCE1D36" w:rsidP="5BCE1D36">
      <w:pPr>
        <w:spacing w:beforeAutospacing="1" w:afterAutospacing="1" w:line="240" w:lineRule="auto"/>
        <w:rPr>
          <w:rFonts w:ascii="Times New Roman" w:eastAsia="Times New Roman" w:hAnsi="Times New Roman" w:cs="Times New Roman"/>
          <w:b/>
          <w:bCs/>
          <w:color w:val="000000" w:themeColor="text1"/>
          <w:rPrChange w:id="5" w:author="" w16du:dateUtc="2025-03-27T08:54:00Z">
            <w:rPr>
              <w:rFonts w:ascii="Times New Roman" w:eastAsiaTheme="minorEastAsia" w:hAnsi="Times New Roman" w:cs="Times New Roman"/>
              <w:b/>
              <w:bCs/>
              <w:color w:val="000000" w:themeColor="text1"/>
              <w:sz w:val="28"/>
              <w:szCs w:val="28"/>
              <w:lang w:eastAsia="zh-TW"/>
            </w:rPr>
          </w:rPrChange>
        </w:rPr>
      </w:pPr>
      <w:r w:rsidRPr="5BCE1D36">
        <w:rPr>
          <w:rFonts w:ascii="Times New Roman" w:eastAsia="Times New Roman" w:hAnsi="Times New Roman" w:cs="Times New Roman"/>
          <w:b/>
          <w:bCs/>
          <w:color w:val="000000" w:themeColor="text1"/>
          <w:sz w:val="28"/>
          <w:szCs w:val="28"/>
        </w:rPr>
        <w:t xml:space="preserve">4) </w:t>
      </w:r>
      <w:r w:rsidR="00834B50" w:rsidRPr="5BCE1D36">
        <w:rPr>
          <w:rFonts w:ascii="Times New Roman" w:eastAsia="Times New Roman" w:hAnsi="Times New Roman" w:cs="Times New Roman"/>
          <w:b/>
          <w:bCs/>
          <w:color w:val="000000" w:themeColor="text1"/>
          <w:sz w:val="28"/>
          <w:szCs w:val="28"/>
        </w:rPr>
        <w:t>Training</w:t>
      </w:r>
    </w:p>
    <w:p w14:paraId="21E1628B" w14:textId="14E9C7C7" w:rsidR="00834B50" w:rsidRPr="00834B50" w:rsidRDefault="00834B50" w:rsidP="60BC0BB2">
      <w:pPr>
        <w:pStyle w:val="ListParagraph"/>
        <w:shd w:val="clear" w:color="auto" w:fill="FFFFFF" w:themeFill="background1"/>
        <w:rPr>
          <w:rFonts w:ascii="Times New Roman" w:eastAsia="Times New Roman" w:hAnsi="Times New Roman" w:cs="Times New Roman"/>
          <w:color w:val="000000" w:themeColor="text1"/>
          <w:sz w:val="24"/>
          <w:szCs w:val="24"/>
        </w:rPr>
      </w:pPr>
      <w:r w:rsidRPr="60BC0BB2">
        <w:rPr>
          <w:rFonts w:ascii="Times New Roman" w:hAnsi="Times New Roman" w:cs="Times New Roman"/>
          <w:color w:val="000000" w:themeColor="text1"/>
          <w:sz w:val="24"/>
          <w:szCs w:val="24"/>
        </w:rPr>
        <w:t xml:space="preserve">Ensure all personnel have received proper training </w:t>
      </w:r>
      <w:bookmarkStart w:id="6" w:name="_Int_23gkOaPb"/>
      <w:r w:rsidRPr="60BC0BB2">
        <w:rPr>
          <w:rFonts w:ascii="Times New Roman" w:hAnsi="Times New Roman" w:cs="Times New Roman"/>
          <w:color w:val="000000" w:themeColor="text1"/>
          <w:sz w:val="24"/>
          <w:szCs w:val="24"/>
        </w:rPr>
        <w:t>on</w:t>
      </w:r>
      <w:bookmarkEnd w:id="6"/>
      <w:r w:rsidRPr="60BC0BB2">
        <w:rPr>
          <w:rFonts w:ascii="Times New Roman" w:hAnsi="Times New Roman" w:cs="Times New Roman"/>
          <w:color w:val="000000" w:themeColor="text1"/>
          <w:sz w:val="24"/>
          <w:szCs w:val="24"/>
        </w:rPr>
        <w:t xml:space="preserve"> their </w:t>
      </w:r>
      <w:bookmarkStart w:id="7" w:name="_Int_epIWAE1l"/>
      <w:r w:rsidRPr="60BC0BB2">
        <w:rPr>
          <w:rFonts w:ascii="Times New Roman" w:hAnsi="Times New Roman" w:cs="Times New Roman"/>
          <w:color w:val="000000" w:themeColor="text1"/>
          <w:sz w:val="24"/>
          <w:szCs w:val="24"/>
        </w:rPr>
        <w:t>hazards</w:t>
      </w:r>
      <w:bookmarkEnd w:id="7"/>
      <w:r w:rsidRPr="60BC0BB2">
        <w:rPr>
          <w:rFonts w:ascii="Times New Roman" w:hAnsi="Times New Roman" w:cs="Times New Roman"/>
          <w:color w:val="000000" w:themeColor="text1"/>
          <w:sz w:val="24"/>
          <w:szCs w:val="24"/>
        </w:rPr>
        <w:t xml:space="preserve"> and safe handling techniques.</w:t>
      </w:r>
      <w:r w:rsidRPr="60BC0BB2">
        <w:rPr>
          <w:rFonts w:ascii="Times New Roman" w:hAnsi="Times New Roman" w:cs="Times New Roman"/>
          <w:color w:val="000000" w:themeColor="text1"/>
          <w:sz w:val="24"/>
          <w:szCs w:val="24"/>
          <w:lang w:eastAsia="zh-TW"/>
        </w:rPr>
        <w:t xml:space="preserve"> </w:t>
      </w:r>
      <w:r w:rsidRPr="60BC0BB2">
        <w:rPr>
          <w:rFonts w:ascii="Times New Roman" w:eastAsia="Times New Roman" w:hAnsi="Times New Roman" w:cs="Times New Roman"/>
          <w:color w:val="000000" w:themeColor="text1"/>
          <w:sz w:val="24"/>
          <w:szCs w:val="24"/>
        </w:rPr>
        <w:t xml:space="preserve">Undergo medical surveillance and register as a biohazard worker prior to </w:t>
      </w:r>
      <w:r w:rsidR="4D12309B" w:rsidRPr="60BC0BB2">
        <w:rPr>
          <w:rFonts w:ascii="Times New Roman" w:eastAsia="Times New Roman" w:hAnsi="Times New Roman" w:cs="Times New Roman"/>
          <w:color w:val="000000" w:themeColor="text1"/>
          <w:sz w:val="24"/>
          <w:szCs w:val="24"/>
        </w:rPr>
        <w:t>the start</w:t>
      </w:r>
      <w:r w:rsidRPr="60BC0BB2">
        <w:rPr>
          <w:rFonts w:ascii="Times New Roman" w:eastAsia="Times New Roman" w:hAnsi="Times New Roman" w:cs="Times New Roman"/>
          <w:color w:val="000000" w:themeColor="text1"/>
          <w:sz w:val="24"/>
          <w:szCs w:val="24"/>
        </w:rPr>
        <w:t xml:space="preserve"> of work. </w:t>
      </w:r>
    </w:p>
    <w:p w14:paraId="1FE4C16F" w14:textId="77777777" w:rsidR="00834B50" w:rsidRDefault="00834B50" w:rsidP="60BC0BB2">
      <w:pPr>
        <w:pStyle w:val="ListParagraph"/>
        <w:numPr>
          <w:ilvl w:val="0"/>
          <w:numId w:val="44"/>
        </w:numPr>
        <w:rPr>
          <w:rFonts w:ascii="Times New Roman" w:hAnsi="Times New Roman" w:cs="Times New Roman"/>
          <w:color w:val="000000" w:themeColor="text1"/>
          <w:sz w:val="24"/>
          <w:szCs w:val="24"/>
        </w:rPr>
      </w:pPr>
      <w:r w:rsidRPr="60BC0BB2">
        <w:rPr>
          <w:rFonts w:ascii="Times New Roman" w:hAnsi="Times New Roman" w:cs="Times New Roman"/>
          <w:color w:val="000000" w:themeColor="text1"/>
          <w:sz w:val="24"/>
          <w:szCs w:val="24"/>
          <w:lang w:eastAsia="zh-TW"/>
        </w:rPr>
        <w:t>MC06 Biological Safety</w:t>
      </w:r>
    </w:p>
    <w:p w14:paraId="23DD14E7" w14:textId="6DBC38CF" w:rsidR="00834B50" w:rsidRDefault="00834B50" w:rsidP="5BCE1D36">
      <w:pPr>
        <w:pStyle w:val="ListParagraph"/>
        <w:numPr>
          <w:ilvl w:val="0"/>
          <w:numId w:val="44"/>
        </w:numPr>
        <w:rPr>
          <w:rFonts w:ascii="Times New Roman" w:eastAsia="Times New Roman" w:hAnsi="Times New Roman" w:cs="Times New Roman"/>
          <w:b/>
          <w:bCs/>
          <w:color w:val="000000" w:themeColor="text1"/>
          <w:sz w:val="28"/>
          <w:szCs w:val="28"/>
        </w:rPr>
      </w:pPr>
      <w:r w:rsidRPr="5BCE1D36">
        <w:rPr>
          <w:rFonts w:ascii="Times New Roman" w:hAnsi="Times New Roman" w:cs="Times New Roman"/>
          <w:color w:val="000000" w:themeColor="text1"/>
          <w:sz w:val="24"/>
          <w:szCs w:val="24"/>
        </w:rPr>
        <w:lastRenderedPageBreak/>
        <w:t xml:space="preserve">MC03 Chemical Safety II / Hazardous Waste Management </w:t>
      </w:r>
    </w:p>
    <w:p w14:paraId="4DCAF6A8" w14:textId="29BA2402" w:rsidR="60BC0BB2" w:rsidRDefault="60BC0BB2" w:rsidP="5BCE1D36">
      <w:pPr>
        <w:pStyle w:val="ListParagraph"/>
        <w:numPr>
          <w:ilvl w:val="0"/>
          <w:numId w:val="44"/>
        </w:numPr>
        <w:rPr>
          <w:rFonts w:ascii="Times New Roman" w:eastAsia="Times New Roman" w:hAnsi="Times New Roman" w:cs="Times New Roman"/>
          <w:b/>
          <w:bCs/>
          <w:color w:val="000000" w:themeColor="text1"/>
          <w:sz w:val="28"/>
          <w:szCs w:val="28"/>
        </w:rPr>
      </w:pPr>
      <w:r w:rsidRPr="5BCE1D36">
        <w:rPr>
          <w:rFonts w:ascii="Times New Roman" w:hAnsi="Times New Roman" w:cs="Times New Roman"/>
          <w:color w:val="000000" w:themeColor="text1"/>
          <w:sz w:val="24"/>
          <w:szCs w:val="24"/>
        </w:rPr>
        <w:t>MC07 Chemical Safety I / Chemical Safety for Laboratory Users</w:t>
      </w:r>
    </w:p>
    <w:p w14:paraId="39256CC7" w14:textId="1744E4BF" w:rsidR="00606B85" w:rsidRPr="00DA56AF" w:rsidRDefault="60BC0BB2" w:rsidP="5B56565E">
      <w:pPr>
        <w:rPr>
          <w:rFonts w:ascii="Times New Roman" w:eastAsia="Times New Roman" w:hAnsi="Times New Roman" w:cs="Times New Roman"/>
          <w:b/>
          <w:bCs/>
          <w:color w:val="000000"/>
          <w:sz w:val="28"/>
          <w:szCs w:val="28"/>
        </w:rPr>
      </w:pPr>
      <w:r w:rsidRPr="5B56565E">
        <w:rPr>
          <w:rFonts w:ascii="Times New Roman" w:eastAsia="Times New Roman" w:hAnsi="Times New Roman" w:cs="Times New Roman"/>
          <w:b/>
          <w:bCs/>
          <w:color w:val="000000" w:themeColor="text1"/>
          <w:sz w:val="28"/>
          <w:szCs w:val="28"/>
        </w:rPr>
        <w:t xml:space="preserve">5) </w:t>
      </w:r>
      <w:r w:rsidR="001B7290" w:rsidRPr="5B56565E">
        <w:rPr>
          <w:rFonts w:ascii="Times New Roman" w:eastAsia="Times New Roman" w:hAnsi="Times New Roman" w:cs="Times New Roman"/>
          <w:b/>
          <w:bCs/>
          <w:color w:val="000000" w:themeColor="text1"/>
          <w:sz w:val="28"/>
          <w:szCs w:val="28"/>
        </w:rPr>
        <w:t>Procedures</w:t>
      </w:r>
    </w:p>
    <w:p w14:paraId="67B4A068" w14:textId="39D07EAC" w:rsidR="005A2FBB" w:rsidRDefault="005A2FBB" w:rsidP="60BC0BB2">
      <w:pPr>
        <w:pStyle w:val="ListParagraph"/>
        <w:numPr>
          <w:ilvl w:val="0"/>
          <w:numId w:val="14"/>
        </w:numPr>
        <w:rPr>
          <w:rFonts w:ascii="Times New Roman" w:eastAsia="Times New Roman" w:hAnsi="Times New Roman" w:cs="Times New Roman"/>
          <w:color w:val="000000" w:themeColor="text1"/>
          <w:sz w:val="28"/>
          <w:szCs w:val="28"/>
          <w:u w:val="single"/>
        </w:rPr>
      </w:pPr>
      <w:bookmarkStart w:id="8" w:name="_Hlk177947376"/>
      <w:r w:rsidRPr="60BC0BB2">
        <w:rPr>
          <w:rFonts w:ascii="Times New Roman" w:eastAsia="Times New Roman" w:hAnsi="Times New Roman" w:cs="Times New Roman"/>
          <w:color w:val="000000" w:themeColor="text1"/>
          <w:sz w:val="28"/>
          <w:szCs w:val="28"/>
          <w:u w:val="single"/>
        </w:rPr>
        <w:t>Preparation</w:t>
      </w:r>
    </w:p>
    <w:p w14:paraId="1DAA3F61" w14:textId="12CA0AFE" w:rsidR="00DE371E" w:rsidRPr="00DE371E" w:rsidRDefault="00DE371E" w:rsidP="60BC0BB2">
      <w:pPr>
        <w:pStyle w:val="ListParagraph"/>
        <w:numPr>
          <w:ilvl w:val="0"/>
          <w:numId w:val="5"/>
        </w:numPr>
        <w:shd w:val="clear" w:color="auto" w:fill="FFFFFF" w:themeFill="background1"/>
        <w:rPr>
          <w:rFonts w:ascii="Times New Roman" w:hAnsi="Times New Roman" w:cs="Times New Roman"/>
          <w:color w:val="000000" w:themeColor="text1"/>
          <w:sz w:val="24"/>
          <w:szCs w:val="24"/>
          <w:lang w:val="en-HK"/>
        </w:rPr>
      </w:pPr>
      <w:r w:rsidRPr="60BC0BB2">
        <w:rPr>
          <w:rFonts w:ascii="Times New Roman" w:hAnsi="Times New Roman" w:cs="Times New Roman"/>
          <w:color w:val="000000" w:themeColor="text1"/>
          <w:sz w:val="24"/>
          <w:szCs w:val="24"/>
          <w:lang w:val="en-HK"/>
        </w:rPr>
        <w:t xml:space="preserve">For </w:t>
      </w:r>
      <w:r w:rsidRPr="60BC0BB2">
        <w:rPr>
          <w:rFonts w:ascii="Times New Roman" w:hAnsi="Times New Roman" w:cs="Times New Roman"/>
          <w:color w:val="000000" w:themeColor="text1"/>
          <w:sz w:val="24"/>
          <w:szCs w:val="24"/>
          <w:lang w:val="en-HK" w:eastAsia="zh-TW"/>
        </w:rPr>
        <w:t xml:space="preserve">GMO waste </w:t>
      </w:r>
      <w:r w:rsidRPr="60BC0BB2">
        <w:rPr>
          <w:rFonts w:ascii="Times New Roman" w:hAnsi="Times New Roman" w:cs="Times New Roman"/>
          <w:b/>
          <w:bCs/>
          <w:color w:val="000000" w:themeColor="text1"/>
          <w:sz w:val="24"/>
          <w:szCs w:val="24"/>
          <w:lang w:val="en-HK"/>
        </w:rPr>
        <w:t>not involving chemicals</w:t>
      </w:r>
      <w:r w:rsidRPr="60BC0BB2">
        <w:rPr>
          <w:rFonts w:ascii="Times New Roman" w:hAnsi="Times New Roman" w:cs="Times New Roman"/>
          <w:color w:val="000000" w:themeColor="text1"/>
          <w:sz w:val="24"/>
          <w:szCs w:val="24"/>
          <w:lang w:val="en-HK"/>
        </w:rPr>
        <w:t>:</w:t>
      </w:r>
      <w:r w:rsidRPr="60BC0BB2">
        <w:rPr>
          <w:rFonts w:ascii="Times New Roman" w:hAnsi="Times New Roman" w:cs="Times New Roman"/>
          <w:color w:val="000000" w:themeColor="text1"/>
          <w:sz w:val="24"/>
          <w:szCs w:val="24"/>
          <w:lang w:val="en-HK" w:eastAsia="zh-TW"/>
        </w:rPr>
        <w:t xml:space="preserve"> </w:t>
      </w:r>
      <w:r w:rsidRPr="60BC0BB2">
        <w:rPr>
          <w:rFonts w:ascii="Times New Roman" w:hAnsi="Times New Roman" w:cs="Times New Roman"/>
          <w:color w:val="000000" w:themeColor="text1"/>
          <w:sz w:val="24"/>
          <w:szCs w:val="24"/>
          <w:lang w:val="en-HK"/>
        </w:rPr>
        <w:t>Treat with 1% sodium hypochlorite (bleach) overnight</w:t>
      </w:r>
      <w:r w:rsidRPr="60BC0BB2">
        <w:rPr>
          <w:rFonts w:ascii="Times New Roman" w:hAnsi="Times New Roman" w:cs="Times New Roman"/>
          <w:color w:val="000000" w:themeColor="text1"/>
          <w:sz w:val="24"/>
          <w:szCs w:val="24"/>
          <w:lang w:val="en-HK" w:eastAsia="zh-TW"/>
        </w:rPr>
        <w:t xml:space="preserve"> or a</w:t>
      </w:r>
      <w:r w:rsidRPr="60BC0BB2">
        <w:rPr>
          <w:rFonts w:ascii="Times New Roman" w:hAnsi="Times New Roman" w:cs="Times New Roman"/>
          <w:color w:val="000000" w:themeColor="text1"/>
          <w:sz w:val="24"/>
          <w:szCs w:val="24"/>
          <w:lang w:val="en-HK"/>
        </w:rPr>
        <w:t>utoclave the tissues.</w:t>
      </w:r>
      <w:r w:rsidRPr="60BC0BB2">
        <w:rPr>
          <w:rFonts w:ascii="Times New Roman" w:hAnsi="Times New Roman" w:cs="Times New Roman"/>
          <w:color w:val="000000" w:themeColor="text1"/>
          <w:sz w:val="24"/>
          <w:szCs w:val="24"/>
          <w:lang w:val="en-HK" w:eastAsia="zh-TW"/>
        </w:rPr>
        <w:t xml:space="preserve"> </w:t>
      </w:r>
      <w:r w:rsidRPr="60BC0BB2">
        <w:rPr>
          <w:rFonts w:ascii="Times New Roman" w:hAnsi="Times New Roman" w:cs="Times New Roman"/>
          <w:color w:val="000000" w:themeColor="text1"/>
          <w:sz w:val="24"/>
          <w:szCs w:val="24"/>
          <w:lang w:val="en-HK"/>
        </w:rPr>
        <w:t>Place the tissues in a </w:t>
      </w:r>
      <w:r w:rsidRPr="60BC0BB2">
        <w:rPr>
          <w:rFonts w:ascii="Times New Roman" w:hAnsi="Times New Roman" w:cs="Times New Roman"/>
          <w:b/>
          <w:bCs/>
          <w:color w:val="000000" w:themeColor="text1"/>
          <w:sz w:val="24"/>
          <w:szCs w:val="24"/>
          <w:lang w:val="en-HK" w:eastAsia="zh-TW"/>
        </w:rPr>
        <w:t>red</w:t>
      </w:r>
      <w:r w:rsidRPr="60BC0BB2">
        <w:rPr>
          <w:rFonts w:ascii="Times New Roman" w:hAnsi="Times New Roman" w:cs="Times New Roman"/>
          <w:b/>
          <w:bCs/>
          <w:color w:val="000000" w:themeColor="text1"/>
          <w:sz w:val="24"/>
          <w:szCs w:val="24"/>
          <w:lang w:val="en-HK"/>
        </w:rPr>
        <w:t xml:space="preserve"> plastic biohazard bag</w:t>
      </w:r>
      <w:r w:rsidRPr="60BC0BB2">
        <w:rPr>
          <w:rFonts w:ascii="Times New Roman" w:hAnsi="Times New Roman" w:cs="Times New Roman"/>
          <w:color w:val="000000" w:themeColor="text1"/>
          <w:sz w:val="24"/>
          <w:szCs w:val="24"/>
          <w:lang w:val="en-HK"/>
        </w:rPr>
        <w:t> for disposal.</w:t>
      </w:r>
    </w:p>
    <w:p w14:paraId="274E3824" w14:textId="0E24BDBE" w:rsidR="00DE371E" w:rsidRPr="00DE371E" w:rsidRDefault="00DE371E" w:rsidP="60BC0BB2">
      <w:pPr>
        <w:pStyle w:val="ListParagraph"/>
        <w:numPr>
          <w:ilvl w:val="0"/>
          <w:numId w:val="5"/>
        </w:numPr>
        <w:shd w:val="clear" w:color="auto" w:fill="FFFFFF" w:themeFill="background1"/>
        <w:rPr>
          <w:rFonts w:ascii="Times New Roman" w:hAnsi="Times New Roman" w:cs="Times New Roman"/>
          <w:color w:val="000000" w:themeColor="text1"/>
          <w:sz w:val="24"/>
          <w:szCs w:val="24"/>
          <w:lang w:val="en-HK"/>
        </w:rPr>
      </w:pPr>
      <w:r w:rsidRPr="60BC0BB2">
        <w:rPr>
          <w:rFonts w:ascii="Times New Roman" w:hAnsi="Times New Roman" w:cs="Times New Roman"/>
          <w:color w:val="000000" w:themeColor="text1"/>
          <w:sz w:val="24"/>
          <w:szCs w:val="24"/>
          <w:lang w:val="en-HK"/>
        </w:rPr>
        <w:t xml:space="preserve">For </w:t>
      </w:r>
      <w:r w:rsidRPr="60BC0BB2">
        <w:rPr>
          <w:rFonts w:ascii="Times New Roman" w:hAnsi="Times New Roman" w:cs="Times New Roman"/>
          <w:color w:val="000000" w:themeColor="text1"/>
          <w:sz w:val="24"/>
          <w:szCs w:val="24"/>
          <w:lang w:val="en-HK" w:eastAsia="zh-TW"/>
        </w:rPr>
        <w:t>GMO</w:t>
      </w:r>
      <w:r w:rsidRPr="60BC0BB2">
        <w:rPr>
          <w:rFonts w:ascii="Times New Roman" w:hAnsi="Times New Roman" w:cs="Times New Roman"/>
          <w:color w:val="000000" w:themeColor="text1"/>
          <w:sz w:val="24"/>
          <w:szCs w:val="24"/>
          <w:lang w:val="en-HK"/>
        </w:rPr>
        <w:t xml:space="preserve"> </w:t>
      </w:r>
      <w:r w:rsidRPr="60BC0BB2">
        <w:rPr>
          <w:rFonts w:ascii="Times New Roman" w:hAnsi="Times New Roman" w:cs="Times New Roman"/>
          <w:color w:val="000000" w:themeColor="text1"/>
          <w:sz w:val="24"/>
          <w:szCs w:val="24"/>
          <w:lang w:val="en-HK" w:eastAsia="zh-TW"/>
        </w:rPr>
        <w:t xml:space="preserve">waste </w:t>
      </w:r>
      <w:r w:rsidRPr="60BC0BB2">
        <w:rPr>
          <w:rFonts w:ascii="Times New Roman" w:hAnsi="Times New Roman" w:cs="Times New Roman"/>
          <w:b/>
          <w:bCs/>
          <w:color w:val="000000" w:themeColor="text1"/>
          <w:sz w:val="24"/>
          <w:szCs w:val="24"/>
          <w:lang w:val="en-HK"/>
        </w:rPr>
        <w:t>involving chemicals</w:t>
      </w:r>
      <w:r w:rsidRPr="60BC0BB2">
        <w:rPr>
          <w:rFonts w:ascii="Times New Roman" w:hAnsi="Times New Roman" w:cs="Times New Roman"/>
          <w:color w:val="000000" w:themeColor="text1"/>
          <w:sz w:val="24"/>
          <w:szCs w:val="24"/>
          <w:lang w:val="en-HK"/>
        </w:rPr>
        <w:t>:</w:t>
      </w:r>
      <w:r w:rsidRPr="60BC0BB2">
        <w:rPr>
          <w:rFonts w:ascii="Times New Roman" w:hAnsi="Times New Roman" w:cs="Times New Roman"/>
          <w:color w:val="000000" w:themeColor="text1"/>
          <w:sz w:val="24"/>
          <w:szCs w:val="24"/>
          <w:lang w:val="en-HK" w:eastAsia="zh-TW"/>
        </w:rPr>
        <w:t xml:space="preserve"> </w:t>
      </w:r>
      <w:r w:rsidRPr="60BC0BB2">
        <w:rPr>
          <w:rFonts w:ascii="Times New Roman" w:hAnsi="Times New Roman" w:cs="Times New Roman"/>
          <w:color w:val="000000" w:themeColor="text1"/>
          <w:sz w:val="24"/>
          <w:szCs w:val="24"/>
          <w:lang w:val="en-HK"/>
        </w:rPr>
        <w:t>Treat with 1% sodium hypochlorite (bleach) overnight</w:t>
      </w:r>
      <w:r w:rsidRPr="60BC0BB2">
        <w:rPr>
          <w:rFonts w:ascii="Times New Roman" w:hAnsi="Times New Roman" w:cs="Times New Roman"/>
          <w:color w:val="000000" w:themeColor="text1"/>
          <w:sz w:val="24"/>
          <w:szCs w:val="24"/>
          <w:lang w:val="en-HK" w:eastAsia="zh-TW"/>
        </w:rPr>
        <w:t>.</w:t>
      </w:r>
      <w:r w:rsidRPr="60BC0BB2">
        <w:rPr>
          <w:rFonts w:ascii="Times New Roman" w:hAnsi="Times New Roman" w:cs="Times New Roman"/>
          <w:color w:val="000000" w:themeColor="text1"/>
          <w:sz w:val="24"/>
          <w:szCs w:val="24"/>
          <w:lang w:val="en-HK"/>
        </w:rPr>
        <w:t xml:space="preserve"> Place the tissues in a </w:t>
      </w:r>
      <w:r w:rsidRPr="60BC0BB2">
        <w:rPr>
          <w:rFonts w:ascii="Times New Roman" w:hAnsi="Times New Roman" w:cs="Times New Roman"/>
          <w:b/>
          <w:bCs/>
          <w:color w:val="000000" w:themeColor="text1"/>
          <w:sz w:val="24"/>
          <w:szCs w:val="24"/>
          <w:lang w:val="en-HK"/>
        </w:rPr>
        <w:t>Solid with Toxic Chemicals waste container</w:t>
      </w:r>
      <w:r w:rsidRPr="60BC0BB2">
        <w:rPr>
          <w:rFonts w:ascii="Times New Roman" w:hAnsi="Times New Roman" w:cs="Times New Roman"/>
          <w:color w:val="000000" w:themeColor="text1"/>
          <w:sz w:val="24"/>
          <w:szCs w:val="24"/>
          <w:lang w:val="en-HK"/>
        </w:rPr>
        <w:t> for disposal.</w:t>
      </w:r>
    </w:p>
    <w:p w14:paraId="7ECC96FD" w14:textId="2C73808C" w:rsidR="00DE371E" w:rsidRPr="00DE371E" w:rsidRDefault="00DE371E" w:rsidP="60BC0BB2">
      <w:pPr>
        <w:pStyle w:val="ListParagraph"/>
        <w:numPr>
          <w:ilvl w:val="1"/>
          <w:numId w:val="5"/>
        </w:numPr>
        <w:shd w:val="clear" w:color="auto" w:fill="FFFFFF" w:themeFill="background1"/>
        <w:rPr>
          <w:rFonts w:ascii="Times New Roman" w:hAnsi="Times New Roman" w:cs="Times New Roman"/>
          <w:color w:val="000000" w:themeColor="text1"/>
          <w:sz w:val="24"/>
          <w:szCs w:val="24"/>
        </w:rPr>
      </w:pPr>
      <w:r w:rsidRPr="60BC0BB2">
        <w:rPr>
          <w:rFonts w:ascii="Times New Roman" w:hAnsi="Times New Roman" w:cs="Times New Roman"/>
          <w:b/>
          <w:bCs/>
          <w:color w:val="000000" w:themeColor="text1"/>
          <w:sz w:val="24"/>
          <w:szCs w:val="24"/>
        </w:rPr>
        <w:t>Note</w:t>
      </w:r>
      <w:r w:rsidRPr="60BC0BB2">
        <w:rPr>
          <w:rFonts w:ascii="Times New Roman" w:hAnsi="Times New Roman" w:cs="Times New Roman"/>
          <w:color w:val="000000" w:themeColor="text1"/>
          <w:sz w:val="24"/>
          <w:szCs w:val="24"/>
        </w:rPr>
        <w:t xml:space="preserve">: leftover </w:t>
      </w:r>
      <w:r w:rsidRPr="60BC0BB2">
        <w:rPr>
          <w:rFonts w:ascii="Times New Roman" w:hAnsi="Times New Roman" w:cs="Times New Roman"/>
          <w:color w:val="000000" w:themeColor="text1"/>
          <w:sz w:val="24"/>
          <w:szCs w:val="24"/>
          <w:lang w:eastAsia="zh-TW"/>
        </w:rPr>
        <w:t>GMO</w:t>
      </w:r>
      <w:r w:rsidRPr="60BC0BB2">
        <w:rPr>
          <w:rFonts w:ascii="Times New Roman" w:hAnsi="Times New Roman" w:cs="Times New Roman"/>
          <w:color w:val="000000" w:themeColor="text1"/>
          <w:sz w:val="24"/>
          <w:szCs w:val="24"/>
        </w:rPr>
        <w:t xml:space="preserve"> should be discarded as hazardous biohazard waste.</w:t>
      </w:r>
    </w:p>
    <w:p w14:paraId="09C966EB" w14:textId="49DA393D" w:rsidR="00DE371E" w:rsidRPr="00DE371E" w:rsidRDefault="00DE371E" w:rsidP="60BC0BB2">
      <w:pPr>
        <w:pStyle w:val="ListParagraph"/>
        <w:numPr>
          <w:ilvl w:val="0"/>
          <w:numId w:val="5"/>
        </w:numPr>
        <w:shd w:val="clear" w:color="auto" w:fill="FFFFFF" w:themeFill="background1"/>
        <w:rPr>
          <w:rFonts w:ascii="Times New Roman" w:hAnsi="Times New Roman" w:cs="Times New Roman"/>
          <w:color w:val="000000" w:themeColor="text1"/>
          <w:sz w:val="24"/>
          <w:szCs w:val="24"/>
        </w:rPr>
      </w:pPr>
      <w:r w:rsidRPr="60BC0BB2">
        <w:rPr>
          <w:rFonts w:ascii="Times New Roman" w:hAnsi="Times New Roman" w:cs="Times New Roman"/>
          <w:color w:val="000000" w:themeColor="text1"/>
          <w:sz w:val="24"/>
          <w:szCs w:val="24"/>
        </w:rPr>
        <w:t xml:space="preserve">Dispose </w:t>
      </w:r>
      <w:r w:rsidR="00214F60">
        <w:rPr>
          <w:rFonts w:ascii="Times New Roman" w:hAnsi="Times New Roman" w:cs="Times New Roman"/>
          <w:color w:val="000000" w:themeColor="text1"/>
          <w:sz w:val="24"/>
          <w:szCs w:val="24"/>
        </w:rPr>
        <w:t xml:space="preserve">of </w:t>
      </w:r>
      <w:r w:rsidRPr="60BC0BB2">
        <w:rPr>
          <w:rFonts w:ascii="Times New Roman" w:hAnsi="Times New Roman" w:cs="Times New Roman"/>
          <w:color w:val="000000" w:themeColor="text1"/>
          <w:sz w:val="24"/>
          <w:szCs w:val="24"/>
        </w:rPr>
        <w:t>sharps (e.g. single-use scalpels) in designated sharp boxes and discard the absorbent bench liners</w:t>
      </w:r>
      <w:r w:rsidRPr="60BC0BB2">
        <w:rPr>
          <w:rFonts w:ascii="Times New Roman" w:hAnsi="Times New Roman" w:cs="Times New Roman"/>
          <w:color w:val="000000" w:themeColor="text1"/>
          <w:sz w:val="24"/>
          <w:szCs w:val="24"/>
          <w:lang w:eastAsia="zh-TW"/>
        </w:rPr>
        <w:t xml:space="preserve"> as biohazard waste </w:t>
      </w:r>
      <w:r w:rsidRPr="60BC0BB2">
        <w:rPr>
          <w:rFonts w:ascii="Times New Roman" w:hAnsi="Times New Roman" w:cs="Times New Roman"/>
          <w:color w:val="000000" w:themeColor="text1"/>
          <w:sz w:val="24"/>
          <w:szCs w:val="24"/>
        </w:rPr>
        <w:t>and clean the work area thoroughly with 70% ethanol.</w:t>
      </w:r>
    </w:p>
    <w:p w14:paraId="062361FB" w14:textId="55CBFD87" w:rsidR="00DE371E" w:rsidRPr="00DE371E" w:rsidRDefault="66B92F9E" w:rsidP="60BC0BB2">
      <w:pPr>
        <w:pStyle w:val="ListParagraph"/>
        <w:numPr>
          <w:ilvl w:val="0"/>
          <w:numId w:val="5"/>
        </w:numPr>
        <w:shd w:val="clear" w:color="auto" w:fill="FFFFFF" w:themeFill="background1"/>
        <w:rPr>
          <w:rFonts w:ascii="Times New Roman" w:hAnsi="Times New Roman" w:cs="Times New Roman"/>
          <w:color w:val="000000" w:themeColor="text1"/>
        </w:rPr>
      </w:pPr>
      <w:r w:rsidRPr="60BC0BB2">
        <w:rPr>
          <w:rFonts w:ascii="Times New Roman" w:hAnsi="Times New Roman" w:cs="Times New Roman"/>
          <w:color w:val="000000" w:themeColor="text1"/>
          <w:sz w:val="24"/>
          <w:szCs w:val="24"/>
          <w:lang w:eastAsia="zh-TW"/>
        </w:rPr>
        <w:t>Autoclave the biohazard waste which does not contain chemicals and radiation substances before disposal.</w:t>
      </w:r>
    </w:p>
    <w:p w14:paraId="24A887E8" w14:textId="282B9970" w:rsidR="00DE371E" w:rsidRPr="00DE371E" w:rsidRDefault="66B92F9E" w:rsidP="60BC0BB2">
      <w:pPr>
        <w:pStyle w:val="ListParagraph"/>
        <w:numPr>
          <w:ilvl w:val="0"/>
          <w:numId w:val="5"/>
        </w:numPr>
        <w:shd w:val="clear" w:color="auto" w:fill="FFFFFF" w:themeFill="background1"/>
        <w:rPr>
          <w:rFonts w:ascii="Times New Roman" w:hAnsi="Times New Roman" w:cs="Times New Roman"/>
          <w:color w:val="000000" w:themeColor="text1"/>
          <w:sz w:val="24"/>
          <w:szCs w:val="24"/>
        </w:rPr>
      </w:pPr>
      <w:r w:rsidRPr="60BC0BB2">
        <w:rPr>
          <w:rFonts w:ascii="Times New Roman" w:hAnsi="Times New Roman" w:cs="Times New Roman"/>
          <w:color w:val="000000" w:themeColor="text1"/>
          <w:sz w:val="24"/>
          <w:szCs w:val="24"/>
        </w:rPr>
        <w:t>When working with infectious animals in the BSC, ensure the BSC is decontaminated with appropriate disinfectant after use.</w:t>
      </w:r>
    </w:p>
    <w:p w14:paraId="78870957" w14:textId="7CAF2785" w:rsidR="00DE371E" w:rsidRPr="00DE371E" w:rsidRDefault="66B92F9E" w:rsidP="60BC0BB2">
      <w:pPr>
        <w:pStyle w:val="ListParagraph"/>
        <w:numPr>
          <w:ilvl w:val="0"/>
          <w:numId w:val="5"/>
        </w:numPr>
        <w:shd w:val="clear" w:color="auto" w:fill="FFFFFF" w:themeFill="background1"/>
        <w:rPr>
          <w:rFonts w:ascii="Times New Roman" w:hAnsi="Times New Roman" w:cs="Times New Roman"/>
          <w:color w:val="000000" w:themeColor="text1"/>
          <w:sz w:val="24"/>
          <w:szCs w:val="24"/>
        </w:rPr>
      </w:pPr>
      <w:r w:rsidRPr="5B56565E">
        <w:rPr>
          <w:rFonts w:ascii="Times New Roman" w:eastAsia="Times New Roman" w:hAnsi="Times New Roman" w:cs="Times New Roman"/>
          <w:color w:val="000000" w:themeColor="text1"/>
          <w:sz w:val="24"/>
          <w:szCs w:val="24"/>
        </w:rPr>
        <w:t>Carefully remove and dispose of PPE and follow with thorough handwashing</w:t>
      </w:r>
    </w:p>
    <w:p w14:paraId="62F50E24" w14:textId="391F02E5" w:rsidR="5B56565E" w:rsidRDefault="5B56565E" w:rsidP="5B56565E">
      <w:pPr>
        <w:pStyle w:val="ListParagraph"/>
        <w:shd w:val="clear" w:color="auto" w:fill="FFFFFF" w:themeFill="background1"/>
        <w:ind w:left="1440"/>
        <w:rPr>
          <w:rFonts w:ascii="Times New Roman" w:hAnsi="Times New Roman" w:cs="Times New Roman"/>
          <w:color w:val="000000" w:themeColor="text1"/>
          <w:sz w:val="24"/>
          <w:szCs w:val="24"/>
        </w:rPr>
      </w:pPr>
    </w:p>
    <w:p w14:paraId="2CF57E50" w14:textId="06D0F83D" w:rsidR="00D31D30" w:rsidRPr="00FB2C19" w:rsidRDefault="465FA426" w:rsidP="459E429D">
      <w:pPr>
        <w:shd w:val="clear" w:color="auto" w:fill="FFFFFF" w:themeFill="background1"/>
        <w:rPr>
          <w:rFonts w:ascii="Times New Roman" w:eastAsia="Times New Roman" w:hAnsi="Times New Roman" w:cs="Times New Roman"/>
          <w:b/>
          <w:bCs/>
          <w:color w:val="000000"/>
          <w:sz w:val="28"/>
          <w:szCs w:val="28"/>
        </w:rPr>
      </w:pPr>
      <w:r w:rsidRPr="459E429D">
        <w:rPr>
          <w:rFonts w:ascii="Times New Roman" w:eastAsia="Times New Roman" w:hAnsi="Times New Roman" w:cs="Times New Roman"/>
          <w:b/>
          <w:bCs/>
          <w:color w:val="000000" w:themeColor="text1"/>
          <w:sz w:val="28"/>
          <w:szCs w:val="28"/>
        </w:rPr>
        <w:t>6)</w:t>
      </w:r>
      <w:r w:rsidR="658653FD" w:rsidRPr="459E429D">
        <w:rPr>
          <w:rFonts w:ascii="Times New Roman" w:eastAsia="Times New Roman" w:hAnsi="Times New Roman" w:cs="Times New Roman"/>
          <w:b/>
          <w:bCs/>
          <w:color w:val="000000" w:themeColor="text1"/>
          <w:sz w:val="28"/>
          <w:szCs w:val="28"/>
        </w:rPr>
        <w:t xml:space="preserve"> </w:t>
      </w:r>
      <w:r w:rsidR="00591393" w:rsidRPr="459E429D">
        <w:rPr>
          <w:rFonts w:ascii="Times New Roman" w:eastAsia="Times New Roman" w:hAnsi="Times New Roman" w:cs="Times New Roman"/>
          <w:b/>
          <w:bCs/>
          <w:color w:val="000000" w:themeColor="text1"/>
          <w:sz w:val="28"/>
          <w:szCs w:val="28"/>
        </w:rPr>
        <w:t>I</w:t>
      </w:r>
      <w:r w:rsidR="00404644" w:rsidRPr="459E429D">
        <w:rPr>
          <w:rFonts w:ascii="Times New Roman" w:eastAsia="Times New Roman" w:hAnsi="Times New Roman" w:cs="Times New Roman"/>
          <w:b/>
          <w:bCs/>
          <w:color w:val="000000" w:themeColor="text1"/>
          <w:sz w:val="28"/>
          <w:szCs w:val="28"/>
        </w:rPr>
        <w:t>ncident</w:t>
      </w:r>
      <w:r w:rsidR="002037EA" w:rsidRPr="459E429D">
        <w:rPr>
          <w:rFonts w:ascii="Times New Roman" w:eastAsia="Times New Roman" w:hAnsi="Times New Roman" w:cs="Times New Roman"/>
          <w:b/>
          <w:bCs/>
          <w:color w:val="000000" w:themeColor="text1"/>
          <w:sz w:val="28"/>
          <w:szCs w:val="28"/>
        </w:rPr>
        <w:t xml:space="preserve"> Report</w:t>
      </w:r>
      <w:bookmarkEnd w:id="8"/>
    </w:p>
    <w:p w14:paraId="521A0537" w14:textId="53D2A6A3" w:rsidR="00F05909" w:rsidRPr="00F05909" w:rsidRDefault="00C167C6" w:rsidP="00F05909">
      <w:pPr>
        <w:pStyle w:val="ListParagraph"/>
        <w:numPr>
          <w:ilvl w:val="0"/>
          <w:numId w:val="5"/>
        </w:numPr>
        <w:shd w:val="clear" w:color="auto" w:fill="FFFFFF" w:themeFill="background1"/>
        <w:spacing w:line="276" w:lineRule="auto"/>
        <w:rPr>
          <w:rFonts w:ascii="Times New Roman" w:hAnsi="Times New Roman" w:cs="Times New Roman"/>
          <w:b/>
          <w:bCs/>
          <w:sz w:val="24"/>
          <w:szCs w:val="24"/>
        </w:rPr>
      </w:pPr>
      <w:r w:rsidRPr="60BC0BB2">
        <w:rPr>
          <w:rFonts w:ascii="Times New Roman" w:hAnsi="Times New Roman" w:cs="Times New Roman"/>
          <w:sz w:val="24"/>
          <w:szCs w:val="24"/>
        </w:rPr>
        <w:t xml:space="preserve"> N</w:t>
      </w:r>
      <w:r w:rsidR="006D3960" w:rsidRPr="60BC0BB2">
        <w:rPr>
          <w:rFonts w:ascii="Times New Roman" w:hAnsi="Times New Roman" w:cs="Times New Roman"/>
          <w:sz w:val="24"/>
          <w:szCs w:val="24"/>
        </w:rPr>
        <w:t xml:space="preserve">otify the Principal Investigator (PI) or </w:t>
      </w:r>
      <w:r w:rsidR="00DE371E" w:rsidRPr="60BC0BB2">
        <w:rPr>
          <w:rFonts w:ascii="Times New Roman" w:hAnsi="Times New Roman" w:cs="Times New Roman"/>
          <w:color w:val="000000" w:themeColor="text1"/>
          <w:sz w:val="24"/>
          <w:szCs w:val="24"/>
          <w:lang w:eastAsia="zh-TW"/>
        </w:rPr>
        <w:t>departmental</w:t>
      </w:r>
      <w:r w:rsidR="00F50FC9" w:rsidRPr="60BC0BB2">
        <w:rPr>
          <w:rFonts w:ascii="Times New Roman" w:hAnsi="Times New Roman" w:cs="Times New Roman"/>
          <w:color w:val="000000" w:themeColor="text1"/>
          <w:sz w:val="24"/>
          <w:szCs w:val="24"/>
        </w:rPr>
        <w:t xml:space="preserve"> safety officer</w:t>
      </w:r>
      <w:r w:rsidR="00DE371E" w:rsidRPr="60BC0BB2">
        <w:rPr>
          <w:rFonts w:ascii="Times New Roman" w:hAnsi="Times New Roman" w:cs="Times New Roman"/>
          <w:color w:val="000000" w:themeColor="text1"/>
          <w:sz w:val="24"/>
          <w:szCs w:val="24"/>
          <w:lang w:eastAsia="zh-TW"/>
        </w:rPr>
        <w:t xml:space="preserve"> (DSO)</w:t>
      </w:r>
      <w:r w:rsidR="00DE371E" w:rsidRPr="60BC0BB2">
        <w:rPr>
          <w:rFonts w:ascii="Times New Roman" w:hAnsi="Times New Roman" w:cs="Times New Roman"/>
          <w:color w:val="ED7D31" w:themeColor="accent2"/>
          <w:sz w:val="24"/>
          <w:szCs w:val="24"/>
          <w:lang w:eastAsia="zh-TW"/>
        </w:rPr>
        <w:t xml:space="preserve"> </w:t>
      </w:r>
      <w:r w:rsidRPr="60BC0BB2">
        <w:rPr>
          <w:rFonts w:ascii="Times New Roman" w:hAnsi="Times New Roman" w:cs="Times New Roman"/>
          <w:sz w:val="24"/>
          <w:szCs w:val="24"/>
        </w:rPr>
        <w:t xml:space="preserve">immediately </w:t>
      </w:r>
      <w:r w:rsidR="00F50FC9" w:rsidRPr="60BC0BB2">
        <w:rPr>
          <w:rFonts w:ascii="Times New Roman" w:hAnsi="Times New Roman" w:cs="Times New Roman"/>
          <w:sz w:val="24"/>
          <w:szCs w:val="24"/>
        </w:rPr>
        <w:t>of any</w:t>
      </w:r>
      <w:r w:rsidR="00F05909" w:rsidRPr="60BC0BB2">
        <w:rPr>
          <w:rFonts w:ascii="Times New Roman" w:hAnsi="Times New Roman" w:cs="Times New Roman"/>
          <w:sz w:val="24"/>
          <w:szCs w:val="24"/>
        </w:rPr>
        <w:t xml:space="preserve"> </w:t>
      </w:r>
      <w:r w:rsidR="00F50FC9" w:rsidRPr="60BC0BB2">
        <w:rPr>
          <w:rFonts w:ascii="Times New Roman" w:hAnsi="Times New Roman" w:cs="Times New Roman"/>
          <w:sz w:val="24"/>
          <w:szCs w:val="24"/>
        </w:rPr>
        <w:t>accidents, spills, or equipment malfunctions</w:t>
      </w:r>
      <w:r w:rsidR="00214F60">
        <w:rPr>
          <w:rFonts w:ascii="Times New Roman" w:hAnsi="Times New Roman" w:cs="Times New Roman"/>
          <w:sz w:val="24"/>
          <w:szCs w:val="24"/>
        </w:rPr>
        <w:t>.</w:t>
      </w:r>
    </w:p>
    <w:p w14:paraId="40DE218F" w14:textId="7BEE5AAE" w:rsidR="006F1839" w:rsidRPr="0073741A" w:rsidRDefault="0073741A" w:rsidP="006D3960">
      <w:pPr>
        <w:pStyle w:val="ListParagraph"/>
        <w:numPr>
          <w:ilvl w:val="0"/>
          <w:numId w:val="5"/>
        </w:numPr>
        <w:shd w:val="clear" w:color="auto" w:fill="FFFFFF" w:themeFill="background1"/>
        <w:spacing w:line="276" w:lineRule="auto"/>
        <w:rPr>
          <w:rFonts w:ascii="Times New Roman" w:hAnsi="Times New Roman" w:cs="Times New Roman"/>
          <w:b/>
          <w:bCs/>
          <w:sz w:val="24"/>
          <w:szCs w:val="24"/>
        </w:rPr>
      </w:pPr>
      <w:r w:rsidRPr="5B56565E">
        <w:rPr>
          <w:rFonts w:ascii="Times New Roman" w:hAnsi="Times New Roman" w:cs="Times New Roman"/>
          <w:sz w:val="24"/>
          <w:szCs w:val="24"/>
        </w:rPr>
        <w:t xml:space="preserve">For serious incidents, contact the </w:t>
      </w:r>
      <w:r w:rsidR="0964DF07" w:rsidRPr="5B56565E">
        <w:rPr>
          <w:rFonts w:ascii="Times New Roman" w:hAnsi="Times New Roman" w:cs="Times New Roman"/>
          <w:sz w:val="24"/>
          <w:szCs w:val="24"/>
        </w:rPr>
        <w:t>S</w:t>
      </w:r>
      <w:r w:rsidRPr="5B56565E">
        <w:rPr>
          <w:rFonts w:ascii="Times New Roman" w:hAnsi="Times New Roman" w:cs="Times New Roman"/>
          <w:sz w:val="24"/>
          <w:szCs w:val="24"/>
        </w:rPr>
        <w:t>ecurity</w:t>
      </w:r>
      <w:r w:rsidR="00D84133" w:rsidRPr="5B56565E">
        <w:rPr>
          <w:rFonts w:ascii="Times New Roman" w:hAnsi="Times New Roman" w:cs="Times New Roman"/>
          <w:sz w:val="24"/>
          <w:szCs w:val="24"/>
        </w:rPr>
        <w:t xml:space="preserve"> </w:t>
      </w:r>
      <w:r w:rsidR="3A29987D" w:rsidRPr="5B56565E">
        <w:rPr>
          <w:rFonts w:ascii="Times New Roman" w:hAnsi="Times New Roman" w:cs="Times New Roman"/>
          <w:sz w:val="24"/>
          <w:szCs w:val="24"/>
        </w:rPr>
        <w:t>U</w:t>
      </w:r>
      <w:r w:rsidR="00D84133" w:rsidRPr="5B56565E">
        <w:rPr>
          <w:rFonts w:ascii="Times New Roman" w:hAnsi="Times New Roman" w:cs="Times New Roman"/>
          <w:sz w:val="24"/>
          <w:szCs w:val="24"/>
        </w:rPr>
        <w:t xml:space="preserve">nit </w:t>
      </w:r>
      <w:r w:rsidR="72101372" w:rsidRPr="5B56565E">
        <w:rPr>
          <w:rFonts w:ascii="Times New Roman" w:hAnsi="Times New Roman" w:cs="Times New Roman"/>
          <w:sz w:val="24"/>
          <w:szCs w:val="24"/>
        </w:rPr>
        <w:t>immediately</w:t>
      </w:r>
      <w:r w:rsidR="00D84133" w:rsidRPr="5B56565E">
        <w:rPr>
          <w:rFonts w:ascii="Times New Roman" w:hAnsi="Times New Roman" w:cs="Times New Roman"/>
          <w:sz w:val="24"/>
          <w:szCs w:val="24"/>
        </w:rPr>
        <w:t xml:space="preserve"> by calling the</w:t>
      </w:r>
      <w:r w:rsidRPr="5B56565E">
        <w:rPr>
          <w:rFonts w:ascii="Times New Roman" w:hAnsi="Times New Roman" w:cs="Times New Roman"/>
          <w:sz w:val="24"/>
          <w:szCs w:val="24"/>
        </w:rPr>
        <w:t xml:space="preserve"> 24-hour hotline </w:t>
      </w:r>
      <w:r w:rsidR="593FC12F" w:rsidRPr="5B56565E">
        <w:rPr>
          <w:rFonts w:ascii="Times New Roman" w:hAnsi="Times New Roman" w:cs="Times New Roman"/>
          <w:sz w:val="24"/>
          <w:szCs w:val="24"/>
        </w:rPr>
        <w:t>on</w:t>
      </w:r>
      <w:r w:rsidRPr="5B56565E">
        <w:rPr>
          <w:rFonts w:ascii="Times New Roman" w:hAnsi="Times New Roman" w:cs="Times New Roman"/>
          <w:sz w:val="24"/>
          <w:szCs w:val="24"/>
        </w:rPr>
        <w:t xml:space="preserve"> </w:t>
      </w:r>
      <w:r w:rsidRPr="5B56565E">
        <w:rPr>
          <w:rFonts w:ascii="Times New Roman" w:hAnsi="Times New Roman" w:cs="Times New Roman"/>
          <w:b/>
          <w:bCs/>
          <w:sz w:val="24"/>
          <w:szCs w:val="24"/>
        </w:rPr>
        <w:t>2358</w:t>
      </w:r>
      <w:r w:rsidR="2094143E" w:rsidRPr="5B56565E">
        <w:rPr>
          <w:rFonts w:ascii="Times New Roman" w:hAnsi="Times New Roman" w:cs="Times New Roman"/>
          <w:b/>
          <w:bCs/>
          <w:sz w:val="24"/>
          <w:szCs w:val="24"/>
        </w:rPr>
        <w:t xml:space="preserve"> </w:t>
      </w:r>
      <w:r w:rsidRPr="5B56565E">
        <w:rPr>
          <w:rFonts w:ascii="Times New Roman" w:hAnsi="Times New Roman" w:cs="Times New Roman"/>
          <w:b/>
          <w:bCs/>
          <w:sz w:val="24"/>
          <w:szCs w:val="24"/>
        </w:rPr>
        <w:t>8999</w:t>
      </w:r>
      <w:r w:rsidRPr="5B56565E">
        <w:rPr>
          <w:rFonts w:ascii="Times New Roman" w:hAnsi="Times New Roman" w:cs="Times New Roman"/>
          <w:sz w:val="24"/>
          <w:szCs w:val="24"/>
        </w:rPr>
        <w:t xml:space="preserve">. </w:t>
      </w:r>
    </w:p>
    <w:p w14:paraId="13506967" w14:textId="1DF20B99" w:rsidR="5B56565E" w:rsidRDefault="5B56565E" w:rsidP="5B56565E">
      <w:pPr>
        <w:pStyle w:val="ListParagraph"/>
        <w:shd w:val="clear" w:color="auto" w:fill="FFFFFF" w:themeFill="background1"/>
        <w:spacing w:line="276" w:lineRule="auto"/>
        <w:ind w:left="1440"/>
        <w:rPr>
          <w:rFonts w:ascii="Times New Roman" w:hAnsi="Times New Roman" w:cs="Times New Roman"/>
          <w:b/>
          <w:bCs/>
          <w:sz w:val="24"/>
          <w:szCs w:val="24"/>
        </w:rPr>
      </w:pPr>
    </w:p>
    <w:p w14:paraId="738C005A" w14:textId="64972CB1" w:rsidR="15852829" w:rsidRDefault="12F79E3B" w:rsidP="2C274E14">
      <w:pPr>
        <w:shd w:val="clear" w:color="auto" w:fill="FFFFFF" w:themeFill="background1"/>
        <w:spacing w:line="276" w:lineRule="auto"/>
        <w:rPr>
          <w:rFonts w:ascii="Times New Roman" w:hAnsi="Times New Roman" w:cs="Times New Roman"/>
          <w:b/>
          <w:bCs/>
          <w:sz w:val="28"/>
          <w:szCs w:val="28"/>
        </w:rPr>
      </w:pPr>
      <w:r w:rsidRPr="459E429D">
        <w:rPr>
          <w:rFonts w:ascii="Times New Roman" w:hAnsi="Times New Roman" w:cs="Times New Roman"/>
          <w:b/>
          <w:bCs/>
          <w:sz w:val="28"/>
          <w:szCs w:val="28"/>
        </w:rPr>
        <w:t>7</w:t>
      </w:r>
      <w:r w:rsidR="15852829" w:rsidRPr="459E429D">
        <w:rPr>
          <w:rFonts w:ascii="Times New Roman" w:hAnsi="Times New Roman" w:cs="Times New Roman"/>
          <w:b/>
          <w:bCs/>
          <w:sz w:val="28"/>
          <w:szCs w:val="28"/>
        </w:rPr>
        <w:t>) References</w:t>
      </w:r>
    </w:p>
    <w:p w14:paraId="6DD3D2D5" w14:textId="060548D7" w:rsidR="15852829" w:rsidRDefault="15852829" w:rsidP="2C274E14">
      <w:pPr>
        <w:pStyle w:val="ListParagraph"/>
        <w:numPr>
          <w:ilvl w:val="0"/>
          <w:numId w:val="1"/>
        </w:numPr>
        <w:spacing w:before="240" w:after="240"/>
        <w:rPr>
          <w:rFonts w:ascii="Times New Roman" w:eastAsia="Times New Roman" w:hAnsi="Times New Roman" w:cs="Times New Roman"/>
          <w:color w:val="000000" w:themeColor="text1"/>
          <w:sz w:val="24"/>
          <w:szCs w:val="24"/>
        </w:rPr>
      </w:pPr>
      <w:r w:rsidRPr="2C274E14">
        <w:rPr>
          <w:rFonts w:ascii="Times New Roman" w:eastAsia="Times New Roman" w:hAnsi="Times New Roman" w:cs="Times New Roman"/>
          <w:color w:val="000000" w:themeColor="text1"/>
          <w:sz w:val="24"/>
          <w:szCs w:val="24"/>
        </w:rPr>
        <w:t xml:space="preserve">Smith, T. &amp; Ward, A. (2016). </w:t>
      </w:r>
      <w:r w:rsidRPr="2C274E14">
        <w:rPr>
          <w:rFonts w:ascii="Times New Roman" w:eastAsia="Times New Roman" w:hAnsi="Times New Roman" w:cs="Times New Roman"/>
          <w:i/>
          <w:iCs/>
          <w:color w:val="000000" w:themeColor="text1"/>
          <w:sz w:val="24"/>
          <w:szCs w:val="24"/>
        </w:rPr>
        <w:t>SOP_SMB036: Disposal of GMO (genetically modified organism) contaminated waste.</w:t>
      </w:r>
      <w:r w:rsidRPr="2C274E14">
        <w:rPr>
          <w:rFonts w:ascii="Times New Roman" w:eastAsia="Times New Roman" w:hAnsi="Times New Roman" w:cs="Times New Roman"/>
          <w:color w:val="000000" w:themeColor="text1"/>
          <w:sz w:val="24"/>
          <w:szCs w:val="24"/>
        </w:rPr>
        <w:t xml:space="preserve"> Risk Assessment. The University of Sydney.</w:t>
      </w:r>
    </w:p>
    <w:p w14:paraId="1057D9A5" w14:textId="013F019F" w:rsidR="2C274E14" w:rsidRDefault="15852829" w:rsidP="459E429D">
      <w:pPr>
        <w:pStyle w:val="ListParagraph"/>
        <w:numPr>
          <w:ilvl w:val="0"/>
          <w:numId w:val="1"/>
        </w:numPr>
        <w:spacing w:before="240" w:after="240" w:line="276" w:lineRule="auto"/>
        <w:rPr>
          <w:rFonts w:ascii="Times New Roman" w:eastAsia="Times New Roman" w:hAnsi="Times New Roman" w:cs="Times New Roman"/>
          <w:color w:val="000000" w:themeColor="text1"/>
          <w:sz w:val="24"/>
          <w:szCs w:val="24"/>
        </w:rPr>
      </w:pPr>
      <w:r w:rsidRPr="459E429D">
        <w:rPr>
          <w:rFonts w:ascii="Times New Roman" w:eastAsia="Times New Roman" w:hAnsi="Times New Roman" w:cs="Times New Roman"/>
          <w:color w:val="000000" w:themeColor="text1"/>
          <w:sz w:val="24"/>
          <w:szCs w:val="24"/>
        </w:rPr>
        <w:t xml:space="preserve">Campbell, L. &amp; Stevenson, G. (2014). </w:t>
      </w:r>
      <w:r w:rsidRPr="459E429D">
        <w:rPr>
          <w:rFonts w:ascii="Times New Roman" w:eastAsia="Times New Roman" w:hAnsi="Times New Roman" w:cs="Times New Roman"/>
          <w:i/>
          <w:iCs/>
          <w:color w:val="000000" w:themeColor="text1"/>
          <w:sz w:val="24"/>
          <w:szCs w:val="24"/>
        </w:rPr>
        <w:t>SOP SMB036.2</w:t>
      </w:r>
      <w:r w:rsidR="5FA27FC3" w:rsidRPr="459E429D">
        <w:rPr>
          <w:rFonts w:ascii="Times New Roman" w:eastAsia="Times New Roman" w:hAnsi="Times New Roman" w:cs="Times New Roman"/>
          <w:i/>
          <w:iCs/>
          <w:color w:val="000000" w:themeColor="text1"/>
          <w:sz w:val="24"/>
          <w:szCs w:val="24"/>
        </w:rPr>
        <w:t xml:space="preserve"> (LC GS 0614)</w:t>
      </w:r>
      <w:r w:rsidRPr="459E429D">
        <w:rPr>
          <w:rFonts w:ascii="Times New Roman" w:eastAsia="Times New Roman" w:hAnsi="Times New Roman" w:cs="Times New Roman"/>
          <w:i/>
          <w:iCs/>
          <w:color w:val="000000" w:themeColor="text1"/>
          <w:sz w:val="24"/>
          <w:szCs w:val="24"/>
        </w:rPr>
        <w:t>: Disposal of GMO (genetically modified organism) contaminated waste.</w:t>
      </w:r>
      <w:r w:rsidRPr="459E429D">
        <w:rPr>
          <w:rFonts w:ascii="Times New Roman" w:eastAsia="Times New Roman" w:hAnsi="Times New Roman" w:cs="Times New Roman"/>
          <w:color w:val="000000" w:themeColor="text1"/>
          <w:sz w:val="24"/>
          <w:szCs w:val="24"/>
        </w:rPr>
        <w:t xml:space="preserve"> Standard Operating Procedure. The University of Sydney.</w:t>
      </w:r>
    </w:p>
    <w:p w14:paraId="2FDE3FE8" w14:textId="77777777" w:rsidR="009D784F" w:rsidRPr="002F4228" w:rsidRDefault="009D784F" w:rsidP="009D784F">
      <w:pPr>
        <w:pStyle w:val="ListParagraph"/>
        <w:numPr>
          <w:ilvl w:val="0"/>
          <w:numId w:val="1"/>
        </w:numPr>
        <w:spacing w:before="240" w:after="240"/>
        <w:rPr>
          <w:rFonts w:ascii="Times New Roman" w:eastAsia="Times New Roman" w:hAnsi="Times New Roman" w:cs="Times New Roman"/>
          <w:color w:val="000000" w:themeColor="text1"/>
          <w:sz w:val="24"/>
          <w:szCs w:val="24"/>
        </w:rPr>
      </w:pPr>
      <w:r w:rsidRPr="004E11A0">
        <w:rPr>
          <w:rFonts w:ascii="Times New Roman" w:eastAsia="Times New Roman" w:hAnsi="Times New Roman" w:cs="Times New Roman"/>
          <w:color w:val="000000" w:themeColor="text1"/>
          <w:sz w:val="24"/>
          <w:szCs w:val="24"/>
        </w:rPr>
        <w:t>S</w:t>
      </w:r>
      <w:r w:rsidRPr="004E11A0">
        <w:rPr>
          <w:rFonts w:ascii="Times New Roman" w:hAnsi="Times New Roman" w:cs="Times New Roman"/>
          <w:sz w:val="24"/>
          <w:szCs w:val="24"/>
        </w:rPr>
        <w:t>afety and Environmental Protection Manual</w:t>
      </w:r>
      <w:r w:rsidRPr="004E11A0">
        <w:rPr>
          <w:rFonts w:ascii="Times New Roman" w:hAnsi="Times New Roman" w:cs="Times New Roman"/>
          <w:i/>
          <w:iCs/>
          <w:sz w:val="24"/>
          <w:szCs w:val="24"/>
        </w:rPr>
        <w:t xml:space="preserve"> - Chapter 9</w:t>
      </w:r>
      <w:r>
        <w:rPr>
          <w:rFonts w:ascii="Times New Roman" w:hAnsi="Times New Roman" w:cs="Times New Roman"/>
          <w:i/>
          <w:iCs/>
          <w:sz w:val="24"/>
          <w:szCs w:val="24"/>
        </w:rPr>
        <w:t>: Biological Safety</w:t>
      </w:r>
      <w:r w:rsidRPr="004E11A0">
        <w:rPr>
          <w:rFonts w:ascii="Times New Roman" w:hAnsi="Times New Roman" w:cs="Times New Roman"/>
          <w:i/>
          <w:iCs/>
          <w:sz w:val="24"/>
          <w:szCs w:val="24"/>
        </w:rPr>
        <w:t xml:space="preserve"> | Health, Safety and Environment Office - the Hong Kong University of Science and Technology</w:t>
      </w:r>
    </w:p>
    <w:p w14:paraId="6534A657" w14:textId="77777777" w:rsidR="009D784F" w:rsidRDefault="009D784F" w:rsidP="009D784F">
      <w:pPr>
        <w:pStyle w:val="ListParagraph"/>
        <w:spacing w:before="240" w:after="240" w:line="276" w:lineRule="auto"/>
        <w:rPr>
          <w:rFonts w:ascii="Times New Roman" w:eastAsia="Times New Roman" w:hAnsi="Times New Roman" w:cs="Times New Roman"/>
          <w:color w:val="000000" w:themeColor="text1"/>
          <w:sz w:val="24"/>
          <w:szCs w:val="24"/>
        </w:rPr>
      </w:pPr>
    </w:p>
    <w:sectPr w:rsidR="009D784F">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75178" w14:textId="77777777" w:rsidR="003C01FD" w:rsidRDefault="003C01FD" w:rsidP="00321897">
      <w:pPr>
        <w:spacing w:after="0" w:line="240" w:lineRule="auto"/>
      </w:pPr>
      <w:r>
        <w:separator/>
      </w:r>
    </w:p>
  </w:endnote>
  <w:endnote w:type="continuationSeparator" w:id="0">
    <w:p w14:paraId="6E771C26" w14:textId="77777777" w:rsidR="003C01FD" w:rsidRDefault="003C01FD" w:rsidP="0032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260064"/>
      <w:docPartObj>
        <w:docPartGallery w:val="Page Numbers (Bottom of Page)"/>
        <w:docPartUnique/>
      </w:docPartObj>
    </w:sdtPr>
    <w:sdtEndPr/>
    <w:sdtContent>
      <w:sdt>
        <w:sdtPr>
          <w:id w:val="-1769616900"/>
          <w:docPartObj>
            <w:docPartGallery w:val="Page Numbers (Top of Page)"/>
            <w:docPartUnique/>
          </w:docPartObj>
        </w:sdtPr>
        <w:sdtEndPr/>
        <w:sdtContent>
          <w:p w14:paraId="444048ED" w14:textId="05E36253" w:rsidR="00321897" w:rsidRDefault="0032189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45E0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5E06">
              <w:rPr>
                <w:b/>
                <w:bCs/>
                <w:noProof/>
              </w:rPr>
              <w:t>3</w:t>
            </w:r>
            <w:r>
              <w:rPr>
                <w:b/>
                <w:bCs/>
                <w:sz w:val="24"/>
                <w:szCs w:val="24"/>
              </w:rPr>
              <w:fldChar w:fldCharType="end"/>
            </w:r>
          </w:p>
        </w:sdtContent>
      </w:sdt>
    </w:sdtContent>
  </w:sdt>
  <w:p w14:paraId="713A7AFF" w14:textId="77777777" w:rsidR="00321897" w:rsidRDefault="00321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36AEA" w14:textId="77777777" w:rsidR="003C01FD" w:rsidRDefault="003C01FD" w:rsidP="00321897">
      <w:pPr>
        <w:spacing w:after="0" w:line="240" w:lineRule="auto"/>
      </w:pPr>
      <w:r>
        <w:separator/>
      </w:r>
    </w:p>
  </w:footnote>
  <w:footnote w:type="continuationSeparator" w:id="0">
    <w:p w14:paraId="560BF42B" w14:textId="77777777" w:rsidR="003C01FD" w:rsidRDefault="003C01FD" w:rsidP="00321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9D74E" w14:textId="77777777" w:rsidR="00321897" w:rsidRDefault="00321897">
    <w:pPr>
      <w:pStyle w:val="Header"/>
    </w:pPr>
    <w:r>
      <w:rPr>
        <w:noProof/>
      </w:rPr>
      <w:drawing>
        <wp:anchor distT="0" distB="0" distL="114300" distR="114300" simplePos="0" relativeHeight="251658240" behindDoc="1" locked="0" layoutInCell="1" allowOverlap="1" wp14:anchorId="083F9BC3" wp14:editId="671D83A7">
          <wp:simplePos x="0" y="0"/>
          <wp:positionH relativeFrom="margin">
            <wp:align>left</wp:align>
          </wp:positionH>
          <wp:positionV relativeFrom="paragraph">
            <wp:posOffset>-259383</wp:posOffset>
          </wp:positionV>
          <wp:extent cx="4834255" cy="481330"/>
          <wp:effectExtent l="0" t="0" r="4445" b="0"/>
          <wp:wrapTight wrapText="bothSides">
            <wp:wrapPolygon edited="0">
              <wp:start x="0" y="0"/>
              <wp:lineTo x="0" y="20517"/>
              <wp:lineTo x="21535" y="20517"/>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4255" cy="481330"/>
                  </a:xfrm>
                  <a:prstGeom prst="rect">
                    <a:avLst/>
                  </a:prstGeom>
                  <a:noFill/>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23gkOaPb" int2:invalidationBookmarkName="" int2:hashCode="2z1AWxBnWZjAMC" int2:id="dut6ty4M">
      <int2:state int2:value="Rejected" int2:type="gram"/>
    </int2:bookmark>
    <int2:bookmark int2:bookmarkName="_Int_epIWAE1l" int2:invalidationBookmarkName="" int2:hashCode="BJtCAiL+7i4wIX" int2:id="xKoxypNl">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D920"/>
    <w:multiLevelType w:val="hybridMultilevel"/>
    <w:tmpl w:val="31AE71B4"/>
    <w:lvl w:ilvl="0" w:tplc="62361388">
      <w:start w:val="1"/>
      <w:numFmt w:val="bullet"/>
      <w:lvlText w:val=""/>
      <w:lvlJc w:val="left"/>
      <w:pPr>
        <w:ind w:left="720" w:hanging="360"/>
      </w:pPr>
      <w:rPr>
        <w:rFonts w:ascii="Symbol" w:hAnsi="Symbol" w:hint="default"/>
      </w:rPr>
    </w:lvl>
    <w:lvl w:ilvl="1" w:tplc="B0205A6E">
      <w:start w:val="1"/>
      <w:numFmt w:val="bullet"/>
      <w:lvlText w:val="o"/>
      <w:lvlJc w:val="left"/>
      <w:pPr>
        <w:ind w:left="1440" w:hanging="360"/>
      </w:pPr>
      <w:rPr>
        <w:rFonts w:ascii="Courier New" w:hAnsi="Courier New" w:hint="default"/>
      </w:rPr>
    </w:lvl>
    <w:lvl w:ilvl="2" w:tplc="CA90A0D8">
      <w:start w:val="1"/>
      <w:numFmt w:val="bullet"/>
      <w:lvlText w:val=""/>
      <w:lvlJc w:val="left"/>
      <w:pPr>
        <w:ind w:left="2160" w:hanging="360"/>
      </w:pPr>
      <w:rPr>
        <w:rFonts w:ascii="Wingdings" w:hAnsi="Wingdings" w:hint="default"/>
      </w:rPr>
    </w:lvl>
    <w:lvl w:ilvl="3" w:tplc="2C402286">
      <w:start w:val="1"/>
      <w:numFmt w:val="bullet"/>
      <w:lvlText w:val=""/>
      <w:lvlJc w:val="left"/>
      <w:pPr>
        <w:ind w:left="2880" w:hanging="360"/>
      </w:pPr>
      <w:rPr>
        <w:rFonts w:ascii="Symbol" w:hAnsi="Symbol" w:hint="default"/>
      </w:rPr>
    </w:lvl>
    <w:lvl w:ilvl="4" w:tplc="C80A9BCE">
      <w:start w:val="1"/>
      <w:numFmt w:val="bullet"/>
      <w:lvlText w:val="o"/>
      <w:lvlJc w:val="left"/>
      <w:pPr>
        <w:ind w:left="3600" w:hanging="360"/>
      </w:pPr>
      <w:rPr>
        <w:rFonts w:ascii="Courier New" w:hAnsi="Courier New" w:hint="default"/>
      </w:rPr>
    </w:lvl>
    <w:lvl w:ilvl="5" w:tplc="AADE9B72">
      <w:start w:val="1"/>
      <w:numFmt w:val="bullet"/>
      <w:lvlText w:val=""/>
      <w:lvlJc w:val="left"/>
      <w:pPr>
        <w:ind w:left="4320" w:hanging="360"/>
      </w:pPr>
      <w:rPr>
        <w:rFonts w:ascii="Wingdings" w:hAnsi="Wingdings" w:hint="default"/>
      </w:rPr>
    </w:lvl>
    <w:lvl w:ilvl="6" w:tplc="EAC4E56C">
      <w:start w:val="1"/>
      <w:numFmt w:val="bullet"/>
      <w:lvlText w:val=""/>
      <w:lvlJc w:val="left"/>
      <w:pPr>
        <w:ind w:left="5040" w:hanging="360"/>
      </w:pPr>
      <w:rPr>
        <w:rFonts w:ascii="Symbol" w:hAnsi="Symbol" w:hint="default"/>
      </w:rPr>
    </w:lvl>
    <w:lvl w:ilvl="7" w:tplc="E764821E">
      <w:start w:val="1"/>
      <w:numFmt w:val="bullet"/>
      <w:lvlText w:val="o"/>
      <w:lvlJc w:val="left"/>
      <w:pPr>
        <w:ind w:left="5760" w:hanging="360"/>
      </w:pPr>
      <w:rPr>
        <w:rFonts w:ascii="Courier New" w:hAnsi="Courier New" w:hint="default"/>
      </w:rPr>
    </w:lvl>
    <w:lvl w:ilvl="8" w:tplc="5A24B2D8">
      <w:start w:val="1"/>
      <w:numFmt w:val="bullet"/>
      <w:lvlText w:val=""/>
      <w:lvlJc w:val="left"/>
      <w:pPr>
        <w:ind w:left="6480" w:hanging="360"/>
      </w:pPr>
      <w:rPr>
        <w:rFonts w:ascii="Wingdings" w:hAnsi="Wingdings" w:hint="default"/>
      </w:rPr>
    </w:lvl>
  </w:abstractNum>
  <w:abstractNum w:abstractNumId="1" w15:restartNumberingAfterBreak="0">
    <w:nsid w:val="015C535F"/>
    <w:multiLevelType w:val="hybridMultilevel"/>
    <w:tmpl w:val="2E08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F8905"/>
    <w:multiLevelType w:val="hybridMultilevel"/>
    <w:tmpl w:val="517A0410"/>
    <w:lvl w:ilvl="0" w:tplc="4E8CA6C4">
      <w:start w:val="1"/>
      <w:numFmt w:val="bullet"/>
      <w:lvlText w:val=""/>
      <w:lvlJc w:val="left"/>
      <w:pPr>
        <w:ind w:left="720" w:hanging="360"/>
      </w:pPr>
      <w:rPr>
        <w:rFonts w:ascii="Symbol" w:hAnsi="Symbol" w:hint="default"/>
      </w:rPr>
    </w:lvl>
    <w:lvl w:ilvl="1" w:tplc="40BCE19C">
      <w:start w:val="1"/>
      <w:numFmt w:val="bullet"/>
      <w:lvlText w:val="o"/>
      <w:lvlJc w:val="left"/>
      <w:pPr>
        <w:ind w:left="1440" w:hanging="360"/>
      </w:pPr>
      <w:rPr>
        <w:rFonts w:ascii="Courier New" w:hAnsi="Courier New" w:hint="default"/>
      </w:rPr>
    </w:lvl>
    <w:lvl w:ilvl="2" w:tplc="A1781ED8">
      <w:start w:val="1"/>
      <w:numFmt w:val="bullet"/>
      <w:lvlText w:val=""/>
      <w:lvlJc w:val="left"/>
      <w:pPr>
        <w:ind w:left="2160" w:hanging="360"/>
      </w:pPr>
      <w:rPr>
        <w:rFonts w:ascii="Wingdings" w:hAnsi="Wingdings" w:hint="default"/>
      </w:rPr>
    </w:lvl>
    <w:lvl w:ilvl="3" w:tplc="B93CA588">
      <w:start w:val="1"/>
      <w:numFmt w:val="bullet"/>
      <w:lvlText w:val=""/>
      <w:lvlJc w:val="left"/>
      <w:pPr>
        <w:ind w:left="2880" w:hanging="360"/>
      </w:pPr>
      <w:rPr>
        <w:rFonts w:ascii="Symbol" w:hAnsi="Symbol" w:hint="default"/>
      </w:rPr>
    </w:lvl>
    <w:lvl w:ilvl="4" w:tplc="CEBA6526">
      <w:start w:val="1"/>
      <w:numFmt w:val="bullet"/>
      <w:lvlText w:val="o"/>
      <w:lvlJc w:val="left"/>
      <w:pPr>
        <w:ind w:left="3600" w:hanging="360"/>
      </w:pPr>
      <w:rPr>
        <w:rFonts w:ascii="Courier New" w:hAnsi="Courier New" w:hint="default"/>
      </w:rPr>
    </w:lvl>
    <w:lvl w:ilvl="5" w:tplc="F9805B26">
      <w:start w:val="1"/>
      <w:numFmt w:val="bullet"/>
      <w:lvlText w:val=""/>
      <w:lvlJc w:val="left"/>
      <w:pPr>
        <w:ind w:left="4320" w:hanging="360"/>
      </w:pPr>
      <w:rPr>
        <w:rFonts w:ascii="Wingdings" w:hAnsi="Wingdings" w:hint="default"/>
      </w:rPr>
    </w:lvl>
    <w:lvl w:ilvl="6" w:tplc="3974A65C">
      <w:start w:val="1"/>
      <w:numFmt w:val="bullet"/>
      <w:lvlText w:val=""/>
      <w:lvlJc w:val="left"/>
      <w:pPr>
        <w:ind w:left="5040" w:hanging="360"/>
      </w:pPr>
      <w:rPr>
        <w:rFonts w:ascii="Symbol" w:hAnsi="Symbol" w:hint="default"/>
      </w:rPr>
    </w:lvl>
    <w:lvl w:ilvl="7" w:tplc="C6BA56BC">
      <w:start w:val="1"/>
      <w:numFmt w:val="bullet"/>
      <w:lvlText w:val="o"/>
      <w:lvlJc w:val="left"/>
      <w:pPr>
        <w:ind w:left="5760" w:hanging="360"/>
      </w:pPr>
      <w:rPr>
        <w:rFonts w:ascii="Courier New" w:hAnsi="Courier New" w:hint="default"/>
      </w:rPr>
    </w:lvl>
    <w:lvl w:ilvl="8" w:tplc="BF4EBD4C">
      <w:start w:val="1"/>
      <w:numFmt w:val="bullet"/>
      <w:lvlText w:val=""/>
      <w:lvlJc w:val="left"/>
      <w:pPr>
        <w:ind w:left="6480" w:hanging="360"/>
      </w:pPr>
      <w:rPr>
        <w:rFonts w:ascii="Wingdings" w:hAnsi="Wingdings" w:hint="default"/>
      </w:rPr>
    </w:lvl>
  </w:abstractNum>
  <w:abstractNum w:abstractNumId="3" w15:restartNumberingAfterBreak="0">
    <w:nsid w:val="02F801C2"/>
    <w:multiLevelType w:val="hybridMultilevel"/>
    <w:tmpl w:val="417453D4"/>
    <w:lvl w:ilvl="0" w:tplc="C3DC890E">
      <w:start w:val="1"/>
      <w:numFmt w:val="decimal"/>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4" w15:restartNumberingAfterBreak="0">
    <w:nsid w:val="04BA0AE6"/>
    <w:multiLevelType w:val="hybridMultilevel"/>
    <w:tmpl w:val="9D125886"/>
    <w:lvl w:ilvl="0" w:tplc="3C090001">
      <w:start w:val="1"/>
      <w:numFmt w:val="bullet"/>
      <w:lvlText w:val=""/>
      <w:lvlJc w:val="left"/>
      <w:pPr>
        <w:ind w:left="1494" w:hanging="360"/>
      </w:pPr>
      <w:rPr>
        <w:rFonts w:ascii="Symbol" w:hAnsi="Symbol" w:hint="default"/>
      </w:rPr>
    </w:lvl>
    <w:lvl w:ilvl="1" w:tplc="3C090003" w:tentative="1">
      <w:start w:val="1"/>
      <w:numFmt w:val="bullet"/>
      <w:lvlText w:val="o"/>
      <w:lvlJc w:val="left"/>
      <w:pPr>
        <w:ind w:left="2214" w:hanging="360"/>
      </w:pPr>
      <w:rPr>
        <w:rFonts w:ascii="Courier New" w:hAnsi="Courier New" w:cs="Courier New" w:hint="default"/>
      </w:rPr>
    </w:lvl>
    <w:lvl w:ilvl="2" w:tplc="3C090005" w:tentative="1">
      <w:start w:val="1"/>
      <w:numFmt w:val="bullet"/>
      <w:lvlText w:val=""/>
      <w:lvlJc w:val="left"/>
      <w:pPr>
        <w:ind w:left="2934" w:hanging="360"/>
      </w:pPr>
      <w:rPr>
        <w:rFonts w:ascii="Wingdings" w:hAnsi="Wingdings" w:hint="default"/>
      </w:rPr>
    </w:lvl>
    <w:lvl w:ilvl="3" w:tplc="3C090001" w:tentative="1">
      <w:start w:val="1"/>
      <w:numFmt w:val="bullet"/>
      <w:lvlText w:val=""/>
      <w:lvlJc w:val="left"/>
      <w:pPr>
        <w:ind w:left="3654" w:hanging="360"/>
      </w:pPr>
      <w:rPr>
        <w:rFonts w:ascii="Symbol" w:hAnsi="Symbol" w:hint="default"/>
      </w:rPr>
    </w:lvl>
    <w:lvl w:ilvl="4" w:tplc="3C090003" w:tentative="1">
      <w:start w:val="1"/>
      <w:numFmt w:val="bullet"/>
      <w:lvlText w:val="o"/>
      <w:lvlJc w:val="left"/>
      <w:pPr>
        <w:ind w:left="4374" w:hanging="360"/>
      </w:pPr>
      <w:rPr>
        <w:rFonts w:ascii="Courier New" w:hAnsi="Courier New" w:cs="Courier New" w:hint="default"/>
      </w:rPr>
    </w:lvl>
    <w:lvl w:ilvl="5" w:tplc="3C090005" w:tentative="1">
      <w:start w:val="1"/>
      <w:numFmt w:val="bullet"/>
      <w:lvlText w:val=""/>
      <w:lvlJc w:val="left"/>
      <w:pPr>
        <w:ind w:left="5094" w:hanging="360"/>
      </w:pPr>
      <w:rPr>
        <w:rFonts w:ascii="Wingdings" w:hAnsi="Wingdings" w:hint="default"/>
      </w:rPr>
    </w:lvl>
    <w:lvl w:ilvl="6" w:tplc="3C090001" w:tentative="1">
      <w:start w:val="1"/>
      <w:numFmt w:val="bullet"/>
      <w:lvlText w:val=""/>
      <w:lvlJc w:val="left"/>
      <w:pPr>
        <w:ind w:left="5814" w:hanging="360"/>
      </w:pPr>
      <w:rPr>
        <w:rFonts w:ascii="Symbol" w:hAnsi="Symbol" w:hint="default"/>
      </w:rPr>
    </w:lvl>
    <w:lvl w:ilvl="7" w:tplc="3C090003" w:tentative="1">
      <w:start w:val="1"/>
      <w:numFmt w:val="bullet"/>
      <w:lvlText w:val="o"/>
      <w:lvlJc w:val="left"/>
      <w:pPr>
        <w:ind w:left="6534" w:hanging="360"/>
      </w:pPr>
      <w:rPr>
        <w:rFonts w:ascii="Courier New" w:hAnsi="Courier New" w:cs="Courier New" w:hint="default"/>
      </w:rPr>
    </w:lvl>
    <w:lvl w:ilvl="8" w:tplc="3C090005" w:tentative="1">
      <w:start w:val="1"/>
      <w:numFmt w:val="bullet"/>
      <w:lvlText w:val=""/>
      <w:lvlJc w:val="left"/>
      <w:pPr>
        <w:ind w:left="7254" w:hanging="360"/>
      </w:pPr>
      <w:rPr>
        <w:rFonts w:ascii="Wingdings" w:hAnsi="Wingdings" w:hint="default"/>
      </w:rPr>
    </w:lvl>
  </w:abstractNum>
  <w:abstractNum w:abstractNumId="5" w15:restartNumberingAfterBreak="0">
    <w:nsid w:val="0831704D"/>
    <w:multiLevelType w:val="hybridMultilevel"/>
    <w:tmpl w:val="8FDC7E20"/>
    <w:lvl w:ilvl="0" w:tplc="9586D082">
      <w:start w:val="4"/>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47D0E"/>
    <w:multiLevelType w:val="hybridMultilevel"/>
    <w:tmpl w:val="0F16FE6C"/>
    <w:lvl w:ilvl="0" w:tplc="1A20977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CC4A4F"/>
    <w:multiLevelType w:val="hybridMultilevel"/>
    <w:tmpl w:val="D87ED4A0"/>
    <w:lvl w:ilvl="0" w:tplc="3C090001">
      <w:start w:val="1"/>
      <w:numFmt w:val="bullet"/>
      <w:lvlText w:val=""/>
      <w:lvlJc w:val="left"/>
      <w:pPr>
        <w:ind w:left="1494" w:hanging="360"/>
      </w:pPr>
      <w:rPr>
        <w:rFonts w:ascii="Symbol" w:hAnsi="Symbol" w:hint="default"/>
      </w:rPr>
    </w:lvl>
    <w:lvl w:ilvl="1" w:tplc="3C090003" w:tentative="1">
      <w:start w:val="1"/>
      <w:numFmt w:val="bullet"/>
      <w:lvlText w:val="o"/>
      <w:lvlJc w:val="left"/>
      <w:pPr>
        <w:ind w:left="2214" w:hanging="360"/>
      </w:pPr>
      <w:rPr>
        <w:rFonts w:ascii="Courier New" w:hAnsi="Courier New" w:cs="Courier New" w:hint="default"/>
      </w:rPr>
    </w:lvl>
    <w:lvl w:ilvl="2" w:tplc="3C090005" w:tentative="1">
      <w:start w:val="1"/>
      <w:numFmt w:val="bullet"/>
      <w:lvlText w:val=""/>
      <w:lvlJc w:val="left"/>
      <w:pPr>
        <w:ind w:left="2934" w:hanging="360"/>
      </w:pPr>
      <w:rPr>
        <w:rFonts w:ascii="Wingdings" w:hAnsi="Wingdings" w:hint="default"/>
      </w:rPr>
    </w:lvl>
    <w:lvl w:ilvl="3" w:tplc="3C090001" w:tentative="1">
      <w:start w:val="1"/>
      <w:numFmt w:val="bullet"/>
      <w:lvlText w:val=""/>
      <w:lvlJc w:val="left"/>
      <w:pPr>
        <w:ind w:left="3654" w:hanging="360"/>
      </w:pPr>
      <w:rPr>
        <w:rFonts w:ascii="Symbol" w:hAnsi="Symbol" w:hint="default"/>
      </w:rPr>
    </w:lvl>
    <w:lvl w:ilvl="4" w:tplc="3C090003" w:tentative="1">
      <w:start w:val="1"/>
      <w:numFmt w:val="bullet"/>
      <w:lvlText w:val="o"/>
      <w:lvlJc w:val="left"/>
      <w:pPr>
        <w:ind w:left="4374" w:hanging="360"/>
      </w:pPr>
      <w:rPr>
        <w:rFonts w:ascii="Courier New" w:hAnsi="Courier New" w:cs="Courier New" w:hint="default"/>
      </w:rPr>
    </w:lvl>
    <w:lvl w:ilvl="5" w:tplc="3C090005" w:tentative="1">
      <w:start w:val="1"/>
      <w:numFmt w:val="bullet"/>
      <w:lvlText w:val=""/>
      <w:lvlJc w:val="left"/>
      <w:pPr>
        <w:ind w:left="5094" w:hanging="360"/>
      </w:pPr>
      <w:rPr>
        <w:rFonts w:ascii="Wingdings" w:hAnsi="Wingdings" w:hint="default"/>
      </w:rPr>
    </w:lvl>
    <w:lvl w:ilvl="6" w:tplc="3C090001" w:tentative="1">
      <w:start w:val="1"/>
      <w:numFmt w:val="bullet"/>
      <w:lvlText w:val=""/>
      <w:lvlJc w:val="left"/>
      <w:pPr>
        <w:ind w:left="5814" w:hanging="360"/>
      </w:pPr>
      <w:rPr>
        <w:rFonts w:ascii="Symbol" w:hAnsi="Symbol" w:hint="default"/>
      </w:rPr>
    </w:lvl>
    <w:lvl w:ilvl="7" w:tplc="3C090003" w:tentative="1">
      <w:start w:val="1"/>
      <w:numFmt w:val="bullet"/>
      <w:lvlText w:val="o"/>
      <w:lvlJc w:val="left"/>
      <w:pPr>
        <w:ind w:left="6534" w:hanging="360"/>
      </w:pPr>
      <w:rPr>
        <w:rFonts w:ascii="Courier New" w:hAnsi="Courier New" w:cs="Courier New" w:hint="default"/>
      </w:rPr>
    </w:lvl>
    <w:lvl w:ilvl="8" w:tplc="3C090005" w:tentative="1">
      <w:start w:val="1"/>
      <w:numFmt w:val="bullet"/>
      <w:lvlText w:val=""/>
      <w:lvlJc w:val="left"/>
      <w:pPr>
        <w:ind w:left="7254" w:hanging="360"/>
      </w:pPr>
      <w:rPr>
        <w:rFonts w:ascii="Wingdings" w:hAnsi="Wingdings" w:hint="default"/>
      </w:rPr>
    </w:lvl>
  </w:abstractNum>
  <w:abstractNum w:abstractNumId="8" w15:restartNumberingAfterBreak="0">
    <w:nsid w:val="11DC6653"/>
    <w:multiLevelType w:val="hybridMultilevel"/>
    <w:tmpl w:val="69FC3F5A"/>
    <w:lvl w:ilvl="0" w:tplc="2F763E9C">
      <w:start w:val="1"/>
      <w:numFmt w:val="lowerRoman"/>
      <w:lvlText w:val="%1."/>
      <w:lvlJc w:val="lef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14BC1B2A"/>
    <w:multiLevelType w:val="hybridMultilevel"/>
    <w:tmpl w:val="5F1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395F2A"/>
    <w:multiLevelType w:val="hybridMultilevel"/>
    <w:tmpl w:val="1068D1E4"/>
    <w:lvl w:ilvl="0" w:tplc="9586D082">
      <w:start w:val="4"/>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5F21E5"/>
    <w:multiLevelType w:val="hybridMultilevel"/>
    <w:tmpl w:val="4008C7A6"/>
    <w:lvl w:ilvl="0" w:tplc="7BC84A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68B0A18"/>
    <w:multiLevelType w:val="hybridMultilevel"/>
    <w:tmpl w:val="C1C0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330D7F"/>
    <w:multiLevelType w:val="hybridMultilevel"/>
    <w:tmpl w:val="67D2629A"/>
    <w:lvl w:ilvl="0" w:tplc="EDB85202">
      <w:start w:val="4"/>
      <w:numFmt w:val="decimal"/>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14" w15:restartNumberingAfterBreak="0">
    <w:nsid w:val="226B1277"/>
    <w:multiLevelType w:val="multilevel"/>
    <w:tmpl w:val="266C61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7757BB3"/>
    <w:multiLevelType w:val="hybridMultilevel"/>
    <w:tmpl w:val="A7505934"/>
    <w:lvl w:ilvl="0" w:tplc="A3D4841C">
      <w:start w:val="1"/>
      <w:numFmt w:val="lowerRoman"/>
      <w:lvlText w:val="%1."/>
      <w:lvlJc w:val="left"/>
      <w:pPr>
        <w:ind w:left="1855" w:hanging="72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6" w15:restartNumberingAfterBreak="0">
    <w:nsid w:val="293047FD"/>
    <w:multiLevelType w:val="hybridMultilevel"/>
    <w:tmpl w:val="DC1499EA"/>
    <w:lvl w:ilvl="0" w:tplc="3C090001">
      <w:start w:val="1"/>
      <w:numFmt w:val="bullet"/>
      <w:lvlText w:val=""/>
      <w:lvlJc w:val="left"/>
      <w:pPr>
        <w:ind w:left="720" w:hanging="360"/>
      </w:pPr>
      <w:rPr>
        <w:rFonts w:ascii="Symbol" w:hAnsi="Symbol" w:hint="default"/>
      </w:rPr>
    </w:lvl>
    <w:lvl w:ilvl="1" w:tplc="3C090003">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7" w15:restartNumberingAfterBreak="0">
    <w:nsid w:val="2AC7593C"/>
    <w:multiLevelType w:val="hybridMultilevel"/>
    <w:tmpl w:val="8CB0D322"/>
    <w:lvl w:ilvl="0" w:tplc="488464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2E45C7"/>
    <w:multiLevelType w:val="multilevel"/>
    <w:tmpl w:val="6106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FD57E3"/>
    <w:multiLevelType w:val="hybridMultilevel"/>
    <w:tmpl w:val="A7505934"/>
    <w:lvl w:ilvl="0" w:tplc="A3D4841C">
      <w:start w:val="1"/>
      <w:numFmt w:val="lowerRoman"/>
      <w:lvlText w:val="%1."/>
      <w:lvlJc w:val="left"/>
      <w:pPr>
        <w:ind w:left="1855" w:hanging="72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0" w15:restartNumberingAfterBreak="0">
    <w:nsid w:val="30363529"/>
    <w:multiLevelType w:val="hybridMultilevel"/>
    <w:tmpl w:val="478C55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5F66245"/>
    <w:multiLevelType w:val="hybridMultilevel"/>
    <w:tmpl w:val="E6CEFE68"/>
    <w:lvl w:ilvl="0" w:tplc="9586D082">
      <w:start w:val="4"/>
      <w:numFmt w:val="bullet"/>
      <w:lvlText w:val="-"/>
      <w:lvlJc w:val="left"/>
      <w:pPr>
        <w:ind w:left="720" w:hanging="360"/>
      </w:pPr>
      <w:rPr>
        <w:rFonts w:ascii="Times New Roman" w:eastAsia="新細明體"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24A9E"/>
    <w:multiLevelType w:val="hybridMultilevel"/>
    <w:tmpl w:val="54CEB692"/>
    <w:lvl w:ilvl="0" w:tplc="6CB84DCE">
      <w:numFmt w:val="bullet"/>
      <w:lvlText w:val="•"/>
      <w:lvlJc w:val="left"/>
      <w:pPr>
        <w:ind w:left="1080" w:hanging="72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E9122F"/>
    <w:multiLevelType w:val="hybridMultilevel"/>
    <w:tmpl w:val="7BCA975C"/>
    <w:lvl w:ilvl="0" w:tplc="9586D082">
      <w:start w:val="4"/>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83274A"/>
    <w:multiLevelType w:val="hybridMultilevel"/>
    <w:tmpl w:val="27381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1E14F1"/>
    <w:multiLevelType w:val="multilevel"/>
    <w:tmpl w:val="3A30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5759C5"/>
    <w:multiLevelType w:val="hybridMultilevel"/>
    <w:tmpl w:val="A7E0CDC4"/>
    <w:lvl w:ilvl="0" w:tplc="55BA15BC">
      <w:start w:val="1"/>
      <w:numFmt w:val="decimal"/>
      <w:lvlText w:val="%1."/>
      <w:lvlJc w:val="left"/>
      <w:pPr>
        <w:ind w:left="644" w:hanging="360"/>
      </w:pPr>
      <w:rPr>
        <w:rFonts w:hint="default"/>
      </w:rPr>
    </w:lvl>
    <w:lvl w:ilvl="1" w:tplc="80B03F0A">
      <w:numFmt w:val="bullet"/>
      <w:lvlText w:val="-"/>
      <w:lvlJc w:val="left"/>
      <w:pPr>
        <w:ind w:left="1353" w:hanging="360"/>
      </w:pPr>
      <w:rPr>
        <w:rFonts w:ascii="Times New Roman" w:eastAsiaTheme="minorHAnsi" w:hAnsi="Times New Roman" w:cs="Times New Roman" w:hint="default"/>
      </w:rPr>
    </w:lvl>
    <w:lvl w:ilvl="2" w:tplc="0409001B">
      <w:start w:val="1"/>
      <w:numFmt w:val="lowerRoman"/>
      <w:lvlText w:val="%3."/>
      <w:lvlJc w:val="right"/>
      <w:pPr>
        <w:ind w:left="2073" w:hanging="180"/>
      </w:pPr>
    </w:lvl>
    <w:lvl w:ilvl="3" w:tplc="0409000F">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27" w15:restartNumberingAfterBreak="0">
    <w:nsid w:val="50076AE2"/>
    <w:multiLevelType w:val="multilevel"/>
    <w:tmpl w:val="3D380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765F50"/>
    <w:multiLevelType w:val="hybridMultilevel"/>
    <w:tmpl w:val="373C5D5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E33DA0"/>
    <w:multiLevelType w:val="hybridMultilevel"/>
    <w:tmpl w:val="E5408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02C549B"/>
    <w:multiLevelType w:val="hybridMultilevel"/>
    <w:tmpl w:val="F4669C34"/>
    <w:lvl w:ilvl="0" w:tplc="04090001">
      <w:start w:val="1"/>
      <w:numFmt w:val="bullet"/>
      <w:lvlText w:val=""/>
      <w:lvlJc w:val="left"/>
      <w:pPr>
        <w:ind w:left="1777" w:hanging="360"/>
      </w:pPr>
      <w:rPr>
        <w:rFonts w:ascii="Symbol" w:hAnsi="Symbol" w:hint="default"/>
      </w:rPr>
    </w:lvl>
    <w:lvl w:ilvl="1" w:tplc="3C090003">
      <w:start w:val="1"/>
      <w:numFmt w:val="bullet"/>
      <w:lvlText w:val="o"/>
      <w:lvlJc w:val="left"/>
      <w:pPr>
        <w:ind w:left="2474" w:hanging="360"/>
      </w:pPr>
      <w:rPr>
        <w:rFonts w:ascii="Courier New" w:hAnsi="Courier New" w:cs="Courier New" w:hint="default"/>
      </w:rPr>
    </w:lvl>
    <w:lvl w:ilvl="2" w:tplc="3C090005">
      <w:start w:val="1"/>
      <w:numFmt w:val="bullet"/>
      <w:lvlText w:val=""/>
      <w:lvlJc w:val="left"/>
      <w:pPr>
        <w:ind w:left="2137" w:hanging="360"/>
      </w:pPr>
      <w:rPr>
        <w:rFonts w:ascii="Wingdings" w:hAnsi="Wingdings" w:hint="default"/>
      </w:rPr>
    </w:lvl>
    <w:lvl w:ilvl="3" w:tplc="3C090001" w:tentative="1">
      <w:start w:val="1"/>
      <w:numFmt w:val="bullet"/>
      <w:lvlText w:val=""/>
      <w:lvlJc w:val="left"/>
      <w:pPr>
        <w:ind w:left="2857" w:hanging="360"/>
      </w:pPr>
      <w:rPr>
        <w:rFonts w:ascii="Symbol" w:hAnsi="Symbol" w:hint="default"/>
      </w:rPr>
    </w:lvl>
    <w:lvl w:ilvl="4" w:tplc="3C090003" w:tentative="1">
      <w:start w:val="1"/>
      <w:numFmt w:val="bullet"/>
      <w:lvlText w:val="o"/>
      <w:lvlJc w:val="left"/>
      <w:pPr>
        <w:ind w:left="3577" w:hanging="360"/>
      </w:pPr>
      <w:rPr>
        <w:rFonts w:ascii="Courier New" w:hAnsi="Courier New" w:cs="Courier New" w:hint="default"/>
      </w:rPr>
    </w:lvl>
    <w:lvl w:ilvl="5" w:tplc="3C090005" w:tentative="1">
      <w:start w:val="1"/>
      <w:numFmt w:val="bullet"/>
      <w:lvlText w:val=""/>
      <w:lvlJc w:val="left"/>
      <w:pPr>
        <w:ind w:left="4297" w:hanging="360"/>
      </w:pPr>
      <w:rPr>
        <w:rFonts w:ascii="Wingdings" w:hAnsi="Wingdings" w:hint="default"/>
      </w:rPr>
    </w:lvl>
    <w:lvl w:ilvl="6" w:tplc="3C090001" w:tentative="1">
      <w:start w:val="1"/>
      <w:numFmt w:val="bullet"/>
      <w:lvlText w:val=""/>
      <w:lvlJc w:val="left"/>
      <w:pPr>
        <w:ind w:left="5017" w:hanging="360"/>
      </w:pPr>
      <w:rPr>
        <w:rFonts w:ascii="Symbol" w:hAnsi="Symbol" w:hint="default"/>
      </w:rPr>
    </w:lvl>
    <w:lvl w:ilvl="7" w:tplc="3C090003" w:tentative="1">
      <w:start w:val="1"/>
      <w:numFmt w:val="bullet"/>
      <w:lvlText w:val="o"/>
      <w:lvlJc w:val="left"/>
      <w:pPr>
        <w:ind w:left="5737" w:hanging="360"/>
      </w:pPr>
      <w:rPr>
        <w:rFonts w:ascii="Courier New" w:hAnsi="Courier New" w:cs="Courier New" w:hint="default"/>
      </w:rPr>
    </w:lvl>
    <w:lvl w:ilvl="8" w:tplc="3C090005" w:tentative="1">
      <w:start w:val="1"/>
      <w:numFmt w:val="bullet"/>
      <w:lvlText w:val=""/>
      <w:lvlJc w:val="left"/>
      <w:pPr>
        <w:ind w:left="6457" w:hanging="360"/>
      </w:pPr>
      <w:rPr>
        <w:rFonts w:ascii="Wingdings" w:hAnsi="Wingdings" w:hint="default"/>
      </w:rPr>
    </w:lvl>
  </w:abstractNum>
  <w:abstractNum w:abstractNumId="31" w15:restartNumberingAfterBreak="0">
    <w:nsid w:val="607A6AE4"/>
    <w:multiLevelType w:val="hybridMultilevel"/>
    <w:tmpl w:val="07EC332C"/>
    <w:lvl w:ilvl="0" w:tplc="3C090001">
      <w:start w:val="1"/>
      <w:numFmt w:val="bullet"/>
      <w:lvlText w:val=""/>
      <w:lvlJc w:val="left"/>
      <w:pPr>
        <w:ind w:left="1800" w:hanging="360"/>
      </w:pPr>
      <w:rPr>
        <w:rFonts w:ascii="Symbol" w:hAnsi="Symbol" w:hint="default"/>
      </w:rPr>
    </w:lvl>
    <w:lvl w:ilvl="1" w:tplc="3C090003" w:tentative="1">
      <w:start w:val="1"/>
      <w:numFmt w:val="bullet"/>
      <w:lvlText w:val="o"/>
      <w:lvlJc w:val="left"/>
      <w:pPr>
        <w:ind w:left="2520" w:hanging="360"/>
      </w:pPr>
      <w:rPr>
        <w:rFonts w:ascii="Courier New" w:hAnsi="Courier New" w:cs="Courier New" w:hint="default"/>
      </w:rPr>
    </w:lvl>
    <w:lvl w:ilvl="2" w:tplc="3C090005" w:tentative="1">
      <w:start w:val="1"/>
      <w:numFmt w:val="bullet"/>
      <w:lvlText w:val=""/>
      <w:lvlJc w:val="left"/>
      <w:pPr>
        <w:ind w:left="3240" w:hanging="360"/>
      </w:pPr>
      <w:rPr>
        <w:rFonts w:ascii="Wingdings" w:hAnsi="Wingdings" w:hint="default"/>
      </w:rPr>
    </w:lvl>
    <w:lvl w:ilvl="3" w:tplc="3C090001" w:tentative="1">
      <w:start w:val="1"/>
      <w:numFmt w:val="bullet"/>
      <w:lvlText w:val=""/>
      <w:lvlJc w:val="left"/>
      <w:pPr>
        <w:ind w:left="3960" w:hanging="360"/>
      </w:pPr>
      <w:rPr>
        <w:rFonts w:ascii="Symbol" w:hAnsi="Symbol" w:hint="default"/>
      </w:rPr>
    </w:lvl>
    <w:lvl w:ilvl="4" w:tplc="3C090003" w:tentative="1">
      <w:start w:val="1"/>
      <w:numFmt w:val="bullet"/>
      <w:lvlText w:val="o"/>
      <w:lvlJc w:val="left"/>
      <w:pPr>
        <w:ind w:left="4680" w:hanging="360"/>
      </w:pPr>
      <w:rPr>
        <w:rFonts w:ascii="Courier New" w:hAnsi="Courier New" w:cs="Courier New" w:hint="default"/>
      </w:rPr>
    </w:lvl>
    <w:lvl w:ilvl="5" w:tplc="3C090005" w:tentative="1">
      <w:start w:val="1"/>
      <w:numFmt w:val="bullet"/>
      <w:lvlText w:val=""/>
      <w:lvlJc w:val="left"/>
      <w:pPr>
        <w:ind w:left="5400" w:hanging="360"/>
      </w:pPr>
      <w:rPr>
        <w:rFonts w:ascii="Wingdings" w:hAnsi="Wingdings" w:hint="default"/>
      </w:rPr>
    </w:lvl>
    <w:lvl w:ilvl="6" w:tplc="3C090001" w:tentative="1">
      <w:start w:val="1"/>
      <w:numFmt w:val="bullet"/>
      <w:lvlText w:val=""/>
      <w:lvlJc w:val="left"/>
      <w:pPr>
        <w:ind w:left="6120" w:hanging="360"/>
      </w:pPr>
      <w:rPr>
        <w:rFonts w:ascii="Symbol" w:hAnsi="Symbol" w:hint="default"/>
      </w:rPr>
    </w:lvl>
    <w:lvl w:ilvl="7" w:tplc="3C090003" w:tentative="1">
      <w:start w:val="1"/>
      <w:numFmt w:val="bullet"/>
      <w:lvlText w:val="o"/>
      <w:lvlJc w:val="left"/>
      <w:pPr>
        <w:ind w:left="6840" w:hanging="360"/>
      </w:pPr>
      <w:rPr>
        <w:rFonts w:ascii="Courier New" w:hAnsi="Courier New" w:cs="Courier New" w:hint="default"/>
      </w:rPr>
    </w:lvl>
    <w:lvl w:ilvl="8" w:tplc="3C090005" w:tentative="1">
      <w:start w:val="1"/>
      <w:numFmt w:val="bullet"/>
      <w:lvlText w:val=""/>
      <w:lvlJc w:val="left"/>
      <w:pPr>
        <w:ind w:left="7560" w:hanging="360"/>
      </w:pPr>
      <w:rPr>
        <w:rFonts w:ascii="Wingdings" w:hAnsi="Wingdings" w:hint="default"/>
      </w:rPr>
    </w:lvl>
  </w:abstractNum>
  <w:abstractNum w:abstractNumId="32" w15:restartNumberingAfterBreak="0">
    <w:nsid w:val="62A8179F"/>
    <w:multiLevelType w:val="multilevel"/>
    <w:tmpl w:val="B70A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496B07"/>
    <w:multiLevelType w:val="hybridMultilevel"/>
    <w:tmpl w:val="0952EC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BF43625"/>
    <w:multiLevelType w:val="hybridMultilevel"/>
    <w:tmpl w:val="B0AA0942"/>
    <w:lvl w:ilvl="0" w:tplc="9586D082">
      <w:start w:val="4"/>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060C5"/>
    <w:multiLevelType w:val="hybridMultilevel"/>
    <w:tmpl w:val="D3E2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ED7034"/>
    <w:multiLevelType w:val="hybridMultilevel"/>
    <w:tmpl w:val="55E0D286"/>
    <w:lvl w:ilvl="0" w:tplc="3C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7" w15:restartNumberingAfterBreak="0">
    <w:nsid w:val="6E0F0D84"/>
    <w:multiLevelType w:val="hybridMultilevel"/>
    <w:tmpl w:val="7CFE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792D37"/>
    <w:multiLevelType w:val="multilevel"/>
    <w:tmpl w:val="86A856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8C0067"/>
    <w:multiLevelType w:val="hybridMultilevel"/>
    <w:tmpl w:val="DC92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205974"/>
    <w:multiLevelType w:val="hybridMultilevel"/>
    <w:tmpl w:val="11E4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D46A3B"/>
    <w:multiLevelType w:val="hybridMultilevel"/>
    <w:tmpl w:val="5B125072"/>
    <w:lvl w:ilvl="0" w:tplc="9586D082">
      <w:start w:val="4"/>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65AAD"/>
    <w:multiLevelType w:val="hybridMultilevel"/>
    <w:tmpl w:val="BA50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0F47A2"/>
    <w:multiLevelType w:val="hybridMultilevel"/>
    <w:tmpl w:val="CCA2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5E0B0F"/>
    <w:multiLevelType w:val="multilevel"/>
    <w:tmpl w:val="DD520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2442143">
    <w:abstractNumId w:val="2"/>
  </w:num>
  <w:num w:numId="2" w16cid:durableId="1145198287">
    <w:abstractNumId w:val="28"/>
  </w:num>
  <w:num w:numId="3" w16cid:durableId="1022786464">
    <w:abstractNumId w:val="20"/>
  </w:num>
  <w:num w:numId="4" w16cid:durableId="1190070107">
    <w:abstractNumId w:val="24"/>
  </w:num>
  <w:num w:numId="5" w16cid:durableId="169679146">
    <w:abstractNumId w:val="33"/>
  </w:num>
  <w:num w:numId="6" w16cid:durableId="914582955">
    <w:abstractNumId w:val="3"/>
  </w:num>
  <w:num w:numId="7" w16cid:durableId="1267537586">
    <w:abstractNumId w:val="13"/>
  </w:num>
  <w:num w:numId="8" w16cid:durableId="306784125">
    <w:abstractNumId w:val="43"/>
  </w:num>
  <w:num w:numId="9" w16cid:durableId="1872649442">
    <w:abstractNumId w:val="37"/>
  </w:num>
  <w:num w:numId="10" w16cid:durableId="775298150">
    <w:abstractNumId w:val="22"/>
  </w:num>
  <w:num w:numId="11" w16cid:durableId="1293439179">
    <w:abstractNumId w:val="38"/>
  </w:num>
  <w:num w:numId="12" w16cid:durableId="285745851">
    <w:abstractNumId w:val="5"/>
  </w:num>
  <w:num w:numId="13" w16cid:durableId="1761754997">
    <w:abstractNumId w:val="10"/>
  </w:num>
  <w:num w:numId="14" w16cid:durableId="1968851836">
    <w:abstractNumId w:val="26"/>
  </w:num>
  <w:num w:numId="15" w16cid:durableId="237714454">
    <w:abstractNumId w:val="42"/>
  </w:num>
  <w:num w:numId="16" w16cid:durableId="593901203">
    <w:abstractNumId w:val="40"/>
  </w:num>
  <w:num w:numId="17" w16cid:durableId="517425307">
    <w:abstractNumId w:val="21"/>
  </w:num>
  <w:num w:numId="18" w16cid:durableId="88937456">
    <w:abstractNumId w:val="34"/>
  </w:num>
  <w:num w:numId="19" w16cid:durableId="1811825329">
    <w:abstractNumId w:val="23"/>
  </w:num>
  <w:num w:numId="20" w16cid:durableId="1011880370">
    <w:abstractNumId w:val="1"/>
  </w:num>
  <w:num w:numId="21" w16cid:durableId="1776245216">
    <w:abstractNumId w:val="35"/>
  </w:num>
  <w:num w:numId="22" w16cid:durableId="1848868042">
    <w:abstractNumId w:val="9"/>
  </w:num>
  <w:num w:numId="23" w16cid:durableId="1768114656">
    <w:abstractNumId w:val="41"/>
  </w:num>
  <w:num w:numId="24" w16cid:durableId="676467393">
    <w:abstractNumId w:val="39"/>
  </w:num>
  <w:num w:numId="25" w16cid:durableId="941955646">
    <w:abstractNumId w:val="12"/>
  </w:num>
  <w:num w:numId="26" w16cid:durableId="1153451894">
    <w:abstractNumId w:val="25"/>
  </w:num>
  <w:num w:numId="27" w16cid:durableId="2076470087">
    <w:abstractNumId w:val="18"/>
  </w:num>
  <w:num w:numId="28" w16cid:durableId="910654130">
    <w:abstractNumId w:val="29"/>
  </w:num>
  <w:num w:numId="29" w16cid:durableId="428740726">
    <w:abstractNumId w:val="11"/>
  </w:num>
  <w:num w:numId="30" w16cid:durableId="1523082864">
    <w:abstractNumId w:val="44"/>
  </w:num>
  <w:num w:numId="31" w16cid:durableId="909392146">
    <w:abstractNumId w:val="14"/>
  </w:num>
  <w:num w:numId="32" w16cid:durableId="633753799">
    <w:abstractNumId w:val="32"/>
  </w:num>
  <w:num w:numId="33" w16cid:durableId="390158444">
    <w:abstractNumId w:val="6"/>
  </w:num>
  <w:num w:numId="34" w16cid:durableId="134492723">
    <w:abstractNumId w:val="15"/>
  </w:num>
  <w:num w:numId="35" w16cid:durableId="1049888118">
    <w:abstractNumId w:val="19"/>
  </w:num>
  <w:num w:numId="36" w16cid:durableId="1705399973">
    <w:abstractNumId w:val="27"/>
  </w:num>
  <w:num w:numId="37" w16cid:durableId="597443560">
    <w:abstractNumId w:val="8"/>
  </w:num>
  <w:num w:numId="38" w16cid:durableId="393284496">
    <w:abstractNumId w:val="17"/>
  </w:num>
  <w:num w:numId="39" w16cid:durableId="485436182">
    <w:abstractNumId w:val="16"/>
  </w:num>
  <w:num w:numId="40" w16cid:durableId="70389636">
    <w:abstractNumId w:val="31"/>
  </w:num>
  <w:num w:numId="41" w16cid:durableId="1389064477">
    <w:abstractNumId w:val="36"/>
  </w:num>
  <w:num w:numId="42" w16cid:durableId="254092520">
    <w:abstractNumId w:val="7"/>
  </w:num>
  <w:num w:numId="43" w16cid:durableId="2141997437">
    <w:abstractNumId w:val="4"/>
  </w:num>
  <w:num w:numId="44" w16cid:durableId="145323965">
    <w:abstractNumId w:val="30"/>
  </w:num>
  <w:num w:numId="45" w16cid:durableId="55832562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1NjA1NDcxtzSwsDBX0lEKTi0uzszPAykwrAUAtu+gPCwAAAA="/>
  </w:docVars>
  <w:rsids>
    <w:rsidRoot w:val="00302CBC"/>
    <w:rsid w:val="0000042B"/>
    <w:rsid w:val="00000EB6"/>
    <w:rsid w:val="00002647"/>
    <w:rsid w:val="0000297C"/>
    <w:rsid w:val="000044FB"/>
    <w:rsid w:val="00004EE8"/>
    <w:rsid w:val="000055BD"/>
    <w:rsid w:val="00005EB0"/>
    <w:rsid w:val="00010687"/>
    <w:rsid w:val="00012C97"/>
    <w:rsid w:val="00012FB8"/>
    <w:rsid w:val="000136BD"/>
    <w:rsid w:val="00013972"/>
    <w:rsid w:val="00014935"/>
    <w:rsid w:val="0001536F"/>
    <w:rsid w:val="0001636C"/>
    <w:rsid w:val="00016D9E"/>
    <w:rsid w:val="000170BA"/>
    <w:rsid w:val="000171EB"/>
    <w:rsid w:val="00017259"/>
    <w:rsid w:val="00020ED5"/>
    <w:rsid w:val="000225F9"/>
    <w:rsid w:val="000227AF"/>
    <w:rsid w:val="00023D51"/>
    <w:rsid w:val="00024D04"/>
    <w:rsid w:val="00024E4F"/>
    <w:rsid w:val="00025A59"/>
    <w:rsid w:val="00025B05"/>
    <w:rsid w:val="000267C4"/>
    <w:rsid w:val="000270A0"/>
    <w:rsid w:val="000279DB"/>
    <w:rsid w:val="00030A2C"/>
    <w:rsid w:val="0003126B"/>
    <w:rsid w:val="00032082"/>
    <w:rsid w:val="000353E6"/>
    <w:rsid w:val="00035ABA"/>
    <w:rsid w:val="000409DB"/>
    <w:rsid w:val="000436F5"/>
    <w:rsid w:val="000442AD"/>
    <w:rsid w:val="000464F1"/>
    <w:rsid w:val="000505D4"/>
    <w:rsid w:val="00053A11"/>
    <w:rsid w:val="00055127"/>
    <w:rsid w:val="0005694A"/>
    <w:rsid w:val="00057D29"/>
    <w:rsid w:val="000612A4"/>
    <w:rsid w:val="00061B39"/>
    <w:rsid w:val="00062E29"/>
    <w:rsid w:val="00063904"/>
    <w:rsid w:val="0007126C"/>
    <w:rsid w:val="000718C0"/>
    <w:rsid w:val="000732CA"/>
    <w:rsid w:val="000745EE"/>
    <w:rsid w:val="000779ED"/>
    <w:rsid w:val="00080954"/>
    <w:rsid w:val="000816A3"/>
    <w:rsid w:val="00083012"/>
    <w:rsid w:val="0008459F"/>
    <w:rsid w:val="000846FC"/>
    <w:rsid w:val="000860B7"/>
    <w:rsid w:val="000863BD"/>
    <w:rsid w:val="0008699E"/>
    <w:rsid w:val="00086C7E"/>
    <w:rsid w:val="000903E5"/>
    <w:rsid w:val="00092854"/>
    <w:rsid w:val="00092FE1"/>
    <w:rsid w:val="0009318F"/>
    <w:rsid w:val="00093DFF"/>
    <w:rsid w:val="000952E6"/>
    <w:rsid w:val="000A44B4"/>
    <w:rsid w:val="000A5848"/>
    <w:rsid w:val="000A6001"/>
    <w:rsid w:val="000A66DE"/>
    <w:rsid w:val="000A69D7"/>
    <w:rsid w:val="000A6B52"/>
    <w:rsid w:val="000A753E"/>
    <w:rsid w:val="000A75CB"/>
    <w:rsid w:val="000B2BE6"/>
    <w:rsid w:val="000B4498"/>
    <w:rsid w:val="000B5D0C"/>
    <w:rsid w:val="000B6E26"/>
    <w:rsid w:val="000B727B"/>
    <w:rsid w:val="000B77B2"/>
    <w:rsid w:val="000C04E6"/>
    <w:rsid w:val="000C1679"/>
    <w:rsid w:val="000C586B"/>
    <w:rsid w:val="000C5875"/>
    <w:rsid w:val="000C5C37"/>
    <w:rsid w:val="000C63D4"/>
    <w:rsid w:val="000C7C03"/>
    <w:rsid w:val="000C7CD0"/>
    <w:rsid w:val="000D0191"/>
    <w:rsid w:val="000D2BEE"/>
    <w:rsid w:val="000D359B"/>
    <w:rsid w:val="000D46FF"/>
    <w:rsid w:val="000D4CD5"/>
    <w:rsid w:val="000D54AE"/>
    <w:rsid w:val="000D555D"/>
    <w:rsid w:val="000D5817"/>
    <w:rsid w:val="000D68DF"/>
    <w:rsid w:val="000D7B78"/>
    <w:rsid w:val="000E0361"/>
    <w:rsid w:val="000E0C13"/>
    <w:rsid w:val="000E1CF1"/>
    <w:rsid w:val="000E26CC"/>
    <w:rsid w:val="000E2CD7"/>
    <w:rsid w:val="000E392B"/>
    <w:rsid w:val="000E5FA6"/>
    <w:rsid w:val="000E697F"/>
    <w:rsid w:val="000E7700"/>
    <w:rsid w:val="000F0C3D"/>
    <w:rsid w:val="000F131C"/>
    <w:rsid w:val="000F2F48"/>
    <w:rsid w:val="000F3150"/>
    <w:rsid w:val="000F4BA4"/>
    <w:rsid w:val="000F5A4D"/>
    <w:rsid w:val="000F5C68"/>
    <w:rsid w:val="000F7FD8"/>
    <w:rsid w:val="001018E2"/>
    <w:rsid w:val="0010275E"/>
    <w:rsid w:val="00102C0D"/>
    <w:rsid w:val="00104869"/>
    <w:rsid w:val="0010707E"/>
    <w:rsid w:val="0011166F"/>
    <w:rsid w:val="00112B3C"/>
    <w:rsid w:val="00113B5F"/>
    <w:rsid w:val="00114168"/>
    <w:rsid w:val="0011577B"/>
    <w:rsid w:val="00115786"/>
    <w:rsid w:val="00115FDB"/>
    <w:rsid w:val="0012176C"/>
    <w:rsid w:val="001225DD"/>
    <w:rsid w:val="001234F6"/>
    <w:rsid w:val="00124302"/>
    <w:rsid w:val="00127136"/>
    <w:rsid w:val="00130EC9"/>
    <w:rsid w:val="001322E4"/>
    <w:rsid w:val="001371C6"/>
    <w:rsid w:val="00137669"/>
    <w:rsid w:val="00141527"/>
    <w:rsid w:val="00141EFD"/>
    <w:rsid w:val="00141F8F"/>
    <w:rsid w:val="001427C8"/>
    <w:rsid w:val="0014302C"/>
    <w:rsid w:val="001445F4"/>
    <w:rsid w:val="00144FE5"/>
    <w:rsid w:val="001456F6"/>
    <w:rsid w:val="00145E06"/>
    <w:rsid w:val="00153173"/>
    <w:rsid w:val="001622AC"/>
    <w:rsid w:val="0016263F"/>
    <w:rsid w:val="00162882"/>
    <w:rsid w:val="001643F9"/>
    <w:rsid w:val="00166CC8"/>
    <w:rsid w:val="001673E8"/>
    <w:rsid w:val="00170294"/>
    <w:rsid w:val="00172D88"/>
    <w:rsid w:val="001756DE"/>
    <w:rsid w:val="00175C1B"/>
    <w:rsid w:val="001763E3"/>
    <w:rsid w:val="00176C68"/>
    <w:rsid w:val="00177C0A"/>
    <w:rsid w:val="001832A9"/>
    <w:rsid w:val="0018394B"/>
    <w:rsid w:val="001843F1"/>
    <w:rsid w:val="001853B4"/>
    <w:rsid w:val="0018575E"/>
    <w:rsid w:val="00185EC2"/>
    <w:rsid w:val="00190337"/>
    <w:rsid w:val="00192722"/>
    <w:rsid w:val="00194991"/>
    <w:rsid w:val="0019578D"/>
    <w:rsid w:val="00195BB3"/>
    <w:rsid w:val="001963CF"/>
    <w:rsid w:val="001963F9"/>
    <w:rsid w:val="001A2096"/>
    <w:rsid w:val="001A2B1D"/>
    <w:rsid w:val="001A2B23"/>
    <w:rsid w:val="001A3CE7"/>
    <w:rsid w:val="001A5FF3"/>
    <w:rsid w:val="001B0AAC"/>
    <w:rsid w:val="001B0F1C"/>
    <w:rsid w:val="001B22D3"/>
    <w:rsid w:val="001B3B78"/>
    <w:rsid w:val="001B644F"/>
    <w:rsid w:val="001B6829"/>
    <w:rsid w:val="001B7290"/>
    <w:rsid w:val="001C3534"/>
    <w:rsid w:val="001D0891"/>
    <w:rsid w:val="001D0D44"/>
    <w:rsid w:val="001D1A55"/>
    <w:rsid w:val="001D21F3"/>
    <w:rsid w:val="001D3193"/>
    <w:rsid w:val="001D4DD4"/>
    <w:rsid w:val="001E1693"/>
    <w:rsid w:val="001E1B31"/>
    <w:rsid w:val="001E380E"/>
    <w:rsid w:val="001E5000"/>
    <w:rsid w:val="001E70FD"/>
    <w:rsid w:val="001F2B52"/>
    <w:rsid w:val="001F4650"/>
    <w:rsid w:val="001F6C7F"/>
    <w:rsid w:val="001F7290"/>
    <w:rsid w:val="001F7650"/>
    <w:rsid w:val="00200C3E"/>
    <w:rsid w:val="0020162A"/>
    <w:rsid w:val="002024FF"/>
    <w:rsid w:val="002037EA"/>
    <w:rsid w:val="00203BFC"/>
    <w:rsid w:val="00206580"/>
    <w:rsid w:val="00207666"/>
    <w:rsid w:val="00211259"/>
    <w:rsid w:val="00211754"/>
    <w:rsid w:val="00211F9A"/>
    <w:rsid w:val="00212C62"/>
    <w:rsid w:val="002134B2"/>
    <w:rsid w:val="002136D6"/>
    <w:rsid w:val="00214F60"/>
    <w:rsid w:val="00215BC2"/>
    <w:rsid w:val="002167BB"/>
    <w:rsid w:val="002176DF"/>
    <w:rsid w:val="00221054"/>
    <w:rsid w:val="002219F8"/>
    <w:rsid w:val="00222817"/>
    <w:rsid w:val="00222B95"/>
    <w:rsid w:val="002234C5"/>
    <w:rsid w:val="00223E36"/>
    <w:rsid w:val="00224222"/>
    <w:rsid w:val="0022443A"/>
    <w:rsid w:val="0022575F"/>
    <w:rsid w:val="00227CE3"/>
    <w:rsid w:val="0023215D"/>
    <w:rsid w:val="00233101"/>
    <w:rsid w:val="00233EED"/>
    <w:rsid w:val="002346FE"/>
    <w:rsid w:val="00234F0F"/>
    <w:rsid w:val="00236C4E"/>
    <w:rsid w:val="00237562"/>
    <w:rsid w:val="00237AD6"/>
    <w:rsid w:val="00240B5A"/>
    <w:rsid w:val="00241D44"/>
    <w:rsid w:val="00242672"/>
    <w:rsid w:val="0024558C"/>
    <w:rsid w:val="00245706"/>
    <w:rsid w:val="002461BA"/>
    <w:rsid w:val="002464AC"/>
    <w:rsid w:val="002469FC"/>
    <w:rsid w:val="00246D85"/>
    <w:rsid w:val="002528C6"/>
    <w:rsid w:val="00254D94"/>
    <w:rsid w:val="00262C2E"/>
    <w:rsid w:val="00262CEA"/>
    <w:rsid w:val="00263591"/>
    <w:rsid w:val="00263DC7"/>
    <w:rsid w:val="00266E5E"/>
    <w:rsid w:val="00266F00"/>
    <w:rsid w:val="00267528"/>
    <w:rsid w:val="002711BA"/>
    <w:rsid w:val="00271680"/>
    <w:rsid w:val="002722B3"/>
    <w:rsid w:val="002727C3"/>
    <w:rsid w:val="002728FF"/>
    <w:rsid w:val="00273E6E"/>
    <w:rsid w:val="00275987"/>
    <w:rsid w:val="00275CBD"/>
    <w:rsid w:val="002760FB"/>
    <w:rsid w:val="00283A67"/>
    <w:rsid w:val="00285784"/>
    <w:rsid w:val="0028584C"/>
    <w:rsid w:val="00285A4A"/>
    <w:rsid w:val="002861F3"/>
    <w:rsid w:val="00286494"/>
    <w:rsid w:val="00286674"/>
    <w:rsid w:val="00291A28"/>
    <w:rsid w:val="00292009"/>
    <w:rsid w:val="00294128"/>
    <w:rsid w:val="00294ED5"/>
    <w:rsid w:val="00296410"/>
    <w:rsid w:val="0029769B"/>
    <w:rsid w:val="00297F3B"/>
    <w:rsid w:val="002A1FA7"/>
    <w:rsid w:val="002A2002"/>
    <w:rsid w:val="002A2DE7"/>
    <w:rsid w:val="002A6CAA"/>
    <w:rsid w:val="002A6F8C"/>
    <w:rsid w:val="002A799E"/>
    <w:rsid w:val="002B1D72"/>
    <w:rsid w:val="002B211D"/>
    <w:rsid w:val="002B40B3"/>
    <w:rsid w:val="002B4DB5"/>
    <w:rsid w:val="002B6312"/>
    <w:rsid w:val="002B6DF0"/>
    <w:rsid w:val="002B762B"/>
    <w:rsid w:val="002B7654"/>
    <w:rsid w:val="002C0A21"/>
    <w:rsid w:val="002C21AE"/>
    <w:rsid w:val="002C24AB"/>
    <w:rsid w:val="002C3228"/>
    <w:rsid w:val="002C3364"/>
    <w:rsid w:val="002C3704"/>
    <w:rsid w:val="002C6390"/>
    <w:rsid w:val="002C704D"/>
    <w:rsid w:val="002C727E"/>
    <w:rsid w:val="002D04C9"/>
    <w:rsid w:val="002D1175"/>
    <w:rsid w:val="002D2552"/>
    <w:rsid w:val="002D34A1"/>
    <w:rsid w:val="002E112E"/>
    <w:rsid w:val="002E22E5"/>
    <w:rsid w:val="002E4065"/>
    <w:rsid w:val="002E468D"/>
    <w:rsid w:val="002E5188"/>
    <w:rsid w:val="002E5F9B"/>
    <w:rsid w:val="002E66BC"/>
    <w:rsid w:val="002F29E7"/>
    <w:rsid w:val="002F4A18"/>
    <w:rsid w:val="00301D3F"/>
    <w:rsid w:val="00302672"/>
    <w:rsid w:val="00302CBC"/>
    <w:rsid w:val="00302CCE"/>
    <w:rsid w:val="003035F7"/>
    <w:rsid w:val="0030441C"/>
    <w:rsid w:val="003063B9"/>
    <w:rsid w:val="00306B02"/>
    <w:rsid w:val="00312A39"/>
    <w:rsid w:val="003159F1"/>
    <w:rsid w:val="00316C7B"/>
    <w:rsid w:val="00321599"/>
    <w:rsid w:val="00321897"/>
    <w:rsid w:val="00321B4E"/>
    <w:rsid w:val="00321EF1"/>
    <w:rsid w:val="0032439C"/>
    <w:rsid w:val="00327C0F"/>
    <w:rsid w:val="00332ECE"/>
    <w:rsid w:val="00333E12"/>
    <w:rsid w:val="00334111"/>
    <w:rsid w:val="00334E7C"/>
    <w:rsid w:val="00335548"/>
    <w:rsid w:val="00336229"/>
    <w:rsid w:val="00343AA0"/>
    <w:rsid w:val="00343EC2"/>
    <w:rsid w:val="00344988"/>
    <w:rsid w:val="00346B8B"/>
    <w:rsid w:val="0035184F"/>
    <w:rsid w:val="00353B74"/>
    <w:rsid w:val="00354A56"/>
    <w:rsid w:val="003552C0"/>
    <w:rsid w:val="0036719C"/>
    <w:rsid w:val="0036792E"/>
    <w:rsid w:val="00367C9C"/>
    <w:rsid w:val="0037012E"/>
    <w:rsid w:val="00370222"/>
    <w:rsid w:val="0037059B"/>
    <w:rsid w:val="00370CDA"/>
    <w:rsid w:val="003711A8"/>
    <w:rsid w:val="00373890"/>
    <w:rsid w:val="0038157B"/>
    <w:rsid w:val="00382279"/>
    <w:rsid w:val="00383E05"/>
    <w:rsid w:val="00384BD2"/>
    <w:rsid w:val="00386C90"/>
    <w:rsid w:val="003879C9"/>
    <w:rsid w:val="003912E5"/>
    <w:rsid w:val="003917BD"/>
    <w:rsid w:val="00392291"/>
    <w:rsid w:val="00395239"/>
    <w:rsid w:val="00395943"/>
    <w:rsid w:val="0039617F"/>
    <w:rsid w:val="00397575"/>
    <w:rsid w:val="003A0910"/>
    <w:rsid w:val="003A179A"/>
    <w:rsid w:val="003A1EEA"/>
    <w:rsid w:val="003A5D1F"/>
    <w:rsid w:val="003A60E7"/>
    <w:rsid w:val="003A6E8B"/>
    <w:rsid w:val="003B09C9"/>
    <w:rsid w:val="003B268D"/>
    <w:rsid w:val="003C01FD"/>
    <w:rsid w:val="003C19CA"/>
    <w:rsid w:val="003C1B37"/>
    <w:rsid w:val="003C224A"/>
    <w:rsid w:val="003C2EBE"/>
    <w:rsid w:val="003C6673"/>
    <w:rsid w:val="003C6D10"/>
    <w:rsid w:val="003C750C"/>
    <w:rsid w:val="003C7727"/>
    <w:rsid w:val="003D0146"/>
    <w:rsid w:val="003D087F"/>
    <w:rsid w:val="003D3C51"/>
    <w:rsid w:val="003D46B6"/>
    <w:rsid w:val="003D57E9"/>
    <w:rsid w:val="003D73B8"/>
    <w:rsid w:val="003E0F86"/>
    <w:rsid w:val="003E1223"/>
    <w:rsid w:val="003E1BDD"/>
    <w:rsid w:val="003E2268"/>
    <w:rsid w:val="003E362F"/>
    <w:rsid w:val="003E3E12"/>
    <w:rsid w:val="003E47C2"/>
    <w:rsid w:val="003F322C"/>
    <w:rsid w:val="003F53A6"/>
    <w:rsid w:val="003F54F1"/>
    <w:rsid w:val="003F6DC0"/>
    <w:rsid w:val="00402596"/>
    <w:rsid w:val="00402F09"/>
    <w:rsid w:val="0040453E"/>
    <w:rsid w:val="00404644"/>
    <w:rsid w:val="00404741"/>
    <w:rsid w:val="004049B9"/>
    <w:rsid w:val="004076D3"/>
    <w:rsid w:val="00407FD7"/>
    <w:rsid w:val="004106D9"/>
    <w:rsid w:val="00411007"/>
    <w:rsid w:val="00411AA6"/>
    <w:rsid w:val="00411D60"/>
    <w:rsid w:val="00414482"/>
    <w:rsid w:val="00414CCE"/>
    <w:rsid w:val="00416BFD"/>
    <w:rsid w:val="00416D9C"/>
    <w:rsid w:val="00420297"/>
    <w:rsid w:val="004226E1"/>
    <w:rsid w:val="00426C1A"/>
    <w:rsid w:val="00432BCA"/>
    <w:rsid w:val="004341BA"/>
    <w:rsid w:val="00435250"/>
    <w:rsid w:val="00435AC2"/>
    <w:rsid w:val="00436E3E"/>
    <w:rsid w:val="00436E55"/>
    <w:rsid w:val="00437956"/>
    <w:rsid w:val="004401D3"/>
    <w:rsid w:val="0044088B"/>
    <w:rsid w:val="0044226F"/>
    <w:rsid w:val="004444AD"/>
    <w:rsid w:val="00444F93"/>
    <w:rsid w:val="00445BD8"/>
    <w:rsid w:val="004470DC"/>
    <w:rsid w:val="00447677"/>
    <w:rsid w:val="00447F99"/>
    <w:rsid w:val="004501AF"/>
    <w:rsid w:val="0045089A"/>
    <w:rsid w:val="004511B9"/>
    <w:rsid w:val="004514C1"/>
    <w:rsid w:val="004520A4"/>
    <w:rsid w:val="00454096"/>
    <w:rsid w:val="00454F99"/>
    <w:rsid w:val="0045607B"/>
    <w:rsid w:val="0045718D"/>
    <w:rsid w:val="00457311"/>
    <w:rsid w:val="004574E3"/>
    <w:rsid w:val="00462027"/>
    <w:rsid w:val="00462067"/>
    <w:rsid w:val="00462CD7"/>
    <w:rsid w:val="0046333A"/>
    <w:rsid w:val="0046678C"/>
    <w:rsid w:val="004709D5"/>
    <w:rsid w:val="00471763"/>
    <w:rsid w:val="00471B6B"/>
    <w:rsid w:val="00472D84"/>
    <w:rsid w:val="004773B0"/>
    <w:rsid w:val="004870B0"/>
    <w:rsid w:val="004905BD"/>
    <w:rsid w:val="004933CF"/>
    <w:rsid w:val="00494BC7"/>
    <w:rsid w:val="00495241"/>
    <w:rsid w:val="004954A6"/>
    <w:rsid w:val="0049632F"/>
    <w:rsid w:val="0049779A"/>
    <w:rsid w:val="004A0949"/>
    <w:rsid w:val="004A12C8"/>
    <w:rsid w:val="004A3F62"/>
    <w:rsid w:val="004A49A6"/>
    <w:rsid w:val="004A542F"/>
    <w:rsid w:val="004A75F2"/>
    <w:rsid w:val="004B0B5F"/>
    <w:rsid w:val="004B1E71"/>
    <w:rsid w:val="004B2D15"/>
    <w:rsid w:val="004B3177"/>
    <w:rsid w:val="004B5D42"/>
    <w:rsid w:val="004B5F48"/>
    <w:rsid w:val="004B6277"/>
    <w:rsid w:val="004B6516"/>
    <w:rsid w:val="004B7B6A"/>
    <w:rsid w:val="004C100A"/>
    <w:rsid w:val="004C40A3"/>
    <w:rsid w:val="004C5D75"/>
    <w:rsid w:val="004C73D2"/>
    <w:rsid w:val="004C79FF"/>
    <w:rsid w:val="004D1800"/>
    <w:rsid w:val="004D1F6E"/>
    <w:rsid w:val="004D3096"/>
    <w:rsid w:val="004D3492"/>
    <w:rsid w:val="004D3DE8"/>
    <w:rsid w:val="004D6167"/>
    <w:rsid w:val="004D76A2"/>
    <w:rsid w:val="004D7FBD"/>
    <w:rsid w:val="004E22F9"/>
    <w:rsid w:val="004E3901"/>
    <w:rsid w:val="004E412C"/>
    <w:rsid w:val="004F1C7E"/>
    <w:rsid w:val="004F47BD"/>
    <w:rsid w:val="004F4FEF"/>
    <w:rsid w:val="004F6F86"/>
    <w:rsid w:val="004F79EC"/>
    <w:rsid w:val="005000C6"/>
    <w:rsid w:val="00500C04"/>
    <w:rsid w:val="005021E2"/>
    <w:rsid w:val="00502B31"/>
    <w:rsid w:val="00502C46"/>
    <w:rsid w:val="0050672F"/>
    <w:rsid w:val="0050708E"/>
    <w:rsid w:val="005074B6"/>
    <w:rsid w:val="00507994"/>
    <w:rsid w:val="00507D30"/>
    <w:rsid w:val="00512254"/>
    <w:rsid w:val="00512D2D"/>
    <w:rsid w:val="005148B8"/>
    <w:rsid w:val="0051525F"/>
    <w:rsid w:val="00516607"/>
    <w:rsid w:val="00516A21"/>
    <w:rsid w:val="0052028A"/>
    <w:rsid w:val="00520F4A"/>
    <w:rsid w:val="005211CB"/>
    <w:rsid w:val="0052345F"/>
    <w:rsid w:val="00524B45"/>
    <w:rsid w:val="005304B2"/>
    <w:rsid w:val="00534B89"/>
    <w:rsid w:val="00534DF1"/>
    <w:rsid w:val="00537509"/>
    <w:rsid w:val="00537828"/>
    <w:rsid w:val="00537B41"/>
    <w:rsid w:val="00537D54"/>
    <w:rsid w:val="005401D6"/>
    <w:rsid w:val="00542157"/>
    <w:rsid w:val="00543A90"/>
    <w:rsid w:val="005455FE"/>
    <w:rsid w:val="005467B0"/>
    <w:rsid w:val="0054757D"/>
    <w:rsid w:val="00547686"/>
    <w:rsid w:val="00552504"/>
    <w:rsid w:val="005554DB"/>
    <w:rsid w:val="0055709D"/>
    <w:rsid w:val="00560D5B"/>
    <w:rsid w:val="00560E7B"/>
    <w:rsid w:val="005714D8"/>
    <w:rsid w:val="00571AE4"/>
    <w:rsid w:val="00571B5A"/>
    <w:rsid w:val="00571D54"/>
    <w:rsid w:val="005749D8"/>
    <w:rsid w:val="00576E6F"/>
    <w:rsid w:val="00580409"/>
    <w:rsid w:val="00581EFD"/>
    <w:rsid w:val="005822F5"/>
    <w:rsid w:val="00582AC9"/>
    <w:rsid w:val="005838BA"/>
    <w:rsid w:val="00586808"/>
    <w:rsid w:val="00590C39"/>
    <w:rsid w:val="00590E97"/>
    <w:rsid w:val="00591393"/>
    <w:rsid w:val="005928D0"/>
    <w:rsid w:val="0059360D"/>
    <w:rsid w:val="00594C0D"/>
    <w:rsid w:val="00596187"/>
    <w:rsid w:val="005963C8"/>
    <w:rsid w:val="005969CC"/>
    <w:rsid w:val="00597140"/>
    <w:rsid w:val="005A0F80"/>
    <w:rsid w:val="005A17A3"/>
    <w:rsid w:val="005A2FBB"/>
    <w:rsid w:val="005A34C1"/>
    <w:rsid w:val="005A3D76"/>
    <w:rsid w:val="005A3FAD"/>
    <w:rsid w:val="005A42AD"/>
    <w:rsid w:val="005A4938"/>
    <w:rsid w:val="005A4CEA"/>
    <w:rsid w:val="005B05CF"/>
    <w:rsid w:val="005B0C44"/>
    <w:rsid w:val="005B4C17"/>
    <w:rsid w:val="005B516D"/>
    <w:rsid w:val="005B5C08"/>
    <w:rsid w:val="005B5DD3"/>
    <w:rsid w:val="005B646E"/>
    <w:rsid w:val="005C0A88"/>
    <w:rsid w:val="005C4C48"/>
    <w:rsid w:val="005C5497"/>
    <w:rsid w:val="005C5629"/>
    <w:rsid w:val="005C61C2"/>
    <w:rsid w:val="005C70AB"/>
    <w:rsid w:val="005D1F12"/>
    <w:rsid w:val="005D225C"/>
    <w:rsid w:val="005D2884"/>
    <w:rsid w:val="005D331E"/>
    <w:rsid w:val="005D36CD"/>
    <w:rsid w:val="005D3D36"/>
    <w:rsid w:val="005D40DD"/>
    <w:rsid w:val="005D5929"/>
    <w:rsid w:val="005D6788"/>
    <w:rsid w:val="005D6E13"/>
    <w:rsid w:val="005D6F43"/>
    <w:rsid w:val="005D7571"/>
    <w:rsid w:val="005E0B81"/>
    <w:rsid w:val="005E2F06"/>
    <w:rsid w:val="005E39E7"/>
    <w:rsid w:val="005E3A17"/>
    <w:rsid w:val="005E41C4"/>
    <w:rsid w:val="005E5092"/>
    <w:rsid w:val="005E635A"/>
    <w:rsid w:val="005E6C8B"/>
    <w:rsid w:val="005E71DA"/>
    <w:rsid w:val="005F180F"/>
    <w:rsid w:val="005F2956"/>
    <w:rsid w:val="005F38C1"/>
    <w:rsid w:val="005F3FDE"/>
    <w:rsid w:val="005F4465"/>
    <w:rsid w:val="005F5486"/>
    <w:rsid w:val="005F6ABA"/>
    <w:rsid w:val="005F6EF0"/>
    <w:rsid w:val="00600E5F"/>
    <w:rsid w:val="006028FB"/>
    <w:rsid w:val="00605959"/>
    <w:rsid w:val="00606303"/>
    <w:rsid w:val="00606B85"/>
    <w:rsid w:val="00610572"/>
    <w:rsid w:val="006110FE"/>
    <w:rsid w:val="006122EF"/>
    <w:rsid w:val="00620B19"/>
    <w:rsid w:val="006240A4"/>
    <w:rsid w:val="00624809"/>
    <w:rsid w:val="006257C9"/>
    <w:rsid w:val="006269E4"/>
    <w:rsid w:val="00626C4D"/>
    <w:rsid w:val="006279D9"/>
    <w:rsid w:val="00631CFB"/>
    <w:rsid w:val="00633643"/>
    <w:rsid w:val="00634511"/>
    <w:rsid w:val="00634E6B"/>
    <w:rsid w:val="0063503F"/>
    <w:rsid w:val="006367AA"/>
    <w:rsid w:val="00637CA1"/>
    <w:rsid w:val="006401EB"/>
    <w:rsid w:val="00640603"/>
    <w:rsid w:val="006453A1"/>
    <w:rsid w:val="0064735E"/>
    <w:rsid w:val="006521B1"/>
    <w:rsid w:val="00654889"/>
    <w:rsid w:val="00654D52"/>
    <w:rsid w:val="006554E1"/>
    <w:rsid w:val="00656B40"/>
    <w:rsid w:val="0066011A"/>
    <w:rsid w:val="00660D60"/>
    <w:rsid w:val="00663671"/>
    <w:rsid w:val="00663DC7"/>
    <w:rsid w:val="00664459"/>
    <w:rsid w:val="00664F2C"/>
    <w:rsid w:val="006663AB"/>
    <w:rsid w:val="00671978"/>
    <w:rsid w:val="00676386"/>
    <w:rsid w:val="00677552"/>
    <w:rsid w:val="00680D0A"/>
    <w:rsid w:val="00684401"/>
    <w:rsid w:val="0068440A"/>
    <w:rsid w:val="0068548E"/>
    <w:rsid w:val="0068703B"/>
    <w:rsid w:val="00690543"/>
    <w:rsid w:val="0069115E"/>
    <w:rsid w:val="0069291E"/>
    <w:rsid w:val="00692A92"/>
    <w:rsid w:val="00693869"/>
    <w:rsid w:val="00694342"/>
    <w:rsid w:val="0069465B"/>
    <w:rsid w:val="0069561E"/>
    <w:rsid w:val="006A126C"/>
    <w:rsid w:val="006A2A1C"/>
    <w:rsid w:val="006A34E8"/>
    <w:rsid w:val="006A3C65"/>
    <w:rsid w:val="006A577E"/>
    <w:rsid w:val="006A6B29"/>
    <w:rsid w:val="006A7489"/>
    <w:rsid w:val="006B0096"/>
    <w:rsid w:val="006B0479"/>
    <w:rsid w:val="006B29E8"/>
    <w:rsid w:val="006B3F38"/>
    <w:rsid w:val="006B4EB4"/>
    <w:rsid w:val="006B6B36"/>
    <w:rsid w:val="006B6C0E"/>
    <w:rsid w:val="006B7C86"/>
    <w:rsid w:val="006C0F49"/>
    <w:rsid w:val="006C1FD3"/>
    <w:rsid w:val="006C21B0"/>
    <w:rsid w:val="006C38F7"/>
    <w:rsid w:val="006C4323"/>
    <w:rsid w:val="006C7B6E"/>
    <w:rsid w:val="006D0418"/>
    <w:rsid w:val="006D1C1A"/>
    <w:rsid w:val="006D36AE"/>
    <w:rsid w:val="006D3869"/>
    <w:rsid w:val="006D3960"/>
    <w:rsid w:val="006D438E"/>
    <w:rsid w:val="006D549D"/>
    <w:rsid w:val="006D64A6"/>
    <w:rsid w:val="006D6575"/>
    <w:rsid w:val="006D695D"/>
    <w:rsid w:val="006D7EDB"/>
    <w:rsid w:val="006E0013"/>
    <w:rsid w:val="006E0AA0"/>
    <w:rsid w:val="006E0EA7"/>
    <w:rsid w:val="006E1A00"/>
    <w:rsid w:val="006E2547"/>
    <w:rsid w:val="006E29E3"/>
    <w:rsid w:val="006E2D89"/>
    <w:rsid w:val="006E43CE"/>
    <w:rsid w:val="006E460E"/>
    <w:rsid w:val="006F0700"/>
    <w:rsid w:val="006F1327"/>
    <w:rsid w:val="006F1373"/>
    <w:rsid w:val="006F1839"/>
    <w:rsid w:val="006F4004"/>
    <w:rsid w:val="006F7FB1"/>
    <w:rsid w:val="00702EB5"/>
    <w:rsid w:val="00705ADC"/>
    <w:rsid w:val="00706465"/>
    <w:rsid w:val="007069B7"/>
    <w:rsid w:val="00711AE3"/>
    <w:rsid w:val="00712ABA"/>
    <w:rsid w:val="00712CAC"/>
    <w:rsid w:val="00713937"/>
    <w:rsid w:val="00713D04"/>
    <w:rsid w:val="00714992"/>
    <w:rsid w:val="00716424"/>
    <w:rsid w:val="007173AA"/>
    <w:rsid w:val="00717573"/>
    <w:rsid w:val="00720453"/>
    <w:rsid w:val="00722721"/>
    <w:rsid w:val="00724961"/>
    <w:rsid w:val="00731FAC"/>
    <w:rsid w:val="007324B8"/>
    <w:rsid w:val="0073650C"/>
    <w:rsid w:val="0073741A"/>
    <w:rsid w:val="00737508"/>
    <w:rsid w:val="007378F0"/>
    <w:rsid w:val="00737AEB"/>
    <w:rsid w:val="00737CBB"/>
    <w:rsid w:val="00740D34"/>
    <w:rsid w:val="00741A84"/>
    <w:rsid w:val="00743FA6"/>
    <w:rsid w:val="00745AF3"/>
    <w:rsid w:val="00747DD1"/>
    <w:rsid w:val="00751517"/>
    <w:rsid w:val="007535C4"/>
    <w:rsid w:val="0075487D"/>
    <w:rsid w:val="00757B99"/>
    <w:rsid w:val="00760B31"/>
    <w:rsid w:val="00761B31"/>
    <w:rsid w:val="007625FB"/>
    <w:rsid w:val="00762AA5"/>
    <w:rsid w:val="007634F4"/>
    <w:rsid w:val="007647AF"/>
    <w:rsid w:val="00764CD0"/>
    <w:rsid w:val="00770242"/>
    <w:rsid w:val="007729EC"/>
    <w:rsid w:val="00775B19"/>
    <w:rsid w:val="00776EBF"/>
    <w:rsid w:val="007832CD"/>
    <w:rsid w:val="0078348A"/>
    <w:rsid w:val="00786575"/>
    <w:rsid w:val="00786741"/>
    <w:rsid w:val="00790231"/>
    <w:rsid w:val="007938E1"/>
    <w:rsid w:val="007962F9"/>
    <w:rsid w:val="007963DB"/>
    <w:rsid w:val="00797A9A"/>
    <w:rsid w:val="00797F78"/>
    <w:rsid w:val="007A2A6B"/>
    <w:rsid w:val="007A361A"/>
    <w:rsid w:val="007A3A41"/>
    <w:rsid w:val="007A3F1C"/>
    <w:rsid w:val="007A4E46"/>
    <w:rsid w:val="007A5732"/>
    <w:rsid w:val="007A5BA9"/>
    <w:rsid w:val="007A5D52"/>
    <w:rsid w:val="007B255B"/>
    <w:rsid w:val="007B4AD2"/>
    <w:rsid w:val="007B6EFA"/>
    <w:rsid w:val="007B71CA"/>
    <w:rsid w:val="007B73D7"/>
    <w:rsid w:val="007B7D4E"/>
    <w:rsid w:val="007C17D6"/>
    <w:rsid w:val="007C19D7"/>
    <w:rsid w:val="007C2645"/>
    <w:rsid w:val="007D2279"/>
    <w:rsid w:val="007D3009"/>
    <w:rsid w:val="007D34A0"/>
    <w:rsid w:val="007D3729"/>
    <w:rsid w:val="007D390A"/>
    <w:rsid w:val="007D4C4B"/>
    <w:rsid w:val="007D5395"/>
    <w:rsid w:val="007D796E"/>
    <w:rsid w:val="007E1EF9"/>
    <w:rsid w:val="007E39F8"/>
    <w:rsid w:val="007E4E9B"/>
    <w:rsid w:val="007E59D3"/>
    <w:rsid w:val="007E5F17"/>
    <w:rsid w:val="007E6E44"/>
    <w:rsid w:val="007E6F3B"/>
    <w:rsid w:val="007E747B"/>
    <w:rsid w:val="007F1F86"/>
    <w:rsid w:val="007F273A"/>
    <w:rsid w:val="007F46A2"/>
    <w:rsid w:val="007F4CDA"/>
    <w:rsid w:val="007F57BF"/>
    <w:rsid w:val="008009BA"/>
    <w:rsid w:val="00804130"/>
    <w:rsid w:val="00805EB4"/>
    <w:rsid w:val="00805EEF"/>
    <w:rsid w:val="008123A4"/>
    <w:rsid w:val="008145E8"/>
    <w:rsid w:val="00814601"/>
    <w:rsid w:val="00816CD7"/>
    <w:rsid w:val="0082151C"/>
    <w:rsid w:val="0082269F"/>
    <w:rsid w:val="00822B51"/>
    <w:rsid w:val="00824245"/>
    <w:rsid w:val="008242EE"/>
    <w:rsid w:val="00825B0D"/>
    <w:rsid w:val="00834B50"/>
    <w:rsid w:val="00834B6F"/>
    <w:rsid w:val="008354F2"/>
    <w:rsid w:val="00836281"/>
    <w:rsid w:val="00837309"/>
    <w:rsid w:val="00841177"/>
    <w:rsid w:val="00844CD0"/>
    <w:rsid w:val="00847784"/>
    <w:rsid w:val="00847DA2"/>
    <w:rsid w:val="00850561"/>
    <w:rsid w:val="008526BA"/>
    <w:rsid w:val="00855721"/>
    <w:rsid w:val="00856A96"/>
    <w:rsid w:val="00856C72"/>
    <w:rsid w:val="00856C9E"/>
    <w:rsid w:val="00857815"/>
    <w:rsid w:val="008606C5"/>
    <w:rsid w:val="008608AE"/>
    <w:rsid w:val="0086095F"/>
    <w:rsid w:val="00860C85"/>
    <w:rsid w:val="00860EB6"/>
    <w:rsid w:val="0086549A"/>
    <w:rsid w:val="00867BB6"/>
    <w:rsid w:val="00870769"/>
    <w:rsid w:val="0087201C"/>
    <w:rsid w:val="00873557"/>
    <w:rsid w:val="00874575"/>
    <w:rsid w:val="00875B8E"/>
    <w:rsid w:val="00881EFF"/>
    <w:rsid w:val="00882142"/>
    <w:rsid w:val="0088566B"/>
    <w:rsid w:val="00890EA9"/>
    <w:rsid w:val="00891129"/>
    <w:rsid w:val="008929DC"/>
    <w:rsid w:val="00893AF7"/>
    <w:rsid w:val="00893BEF"/>
    <w:rsid w:val="008A11FA"/>
    <w:rsid w:val="008A1666"/>
    <w:rsid w:val="008A16DD"/>
    <w:rsid w:val="008A52A8"/>
    <w:rsid w:val="008A52ED"/>
    <w:rsid w:val="008A5857"/>
    <w:rsid w:val="008A5C90"/>
    <w:rsid w:val="008A69CC"/>
    <w:rsid w:val="008B03A8"/>
    <w:rsid w:val="008B0BD8"/>
    <w:rsid w:val="008B4E06"/>
    <w:rsid w:val="008B5571"/>
    <w:rsid w:val="008C1191"/>
    <w:rsid w:val="008C1B22"/>
    <w:rsid w:val="008C2C94"/>
    <w:rsid w:val="008C6EDE"/>
    <w:rsid w:val="008D0140"/>
    <w:rsid w:val="008D058D"/>
    <w:rsid w:val="008D0937"/>
    <w:rsid w:val="008D146B"/>
    <w:rsid w:val="008D18A9"/>
    <w:rsid w:val="008D1C4D"/>
    <w:rsid w:val="008D4B8E"/>
    <w:rsid w:val="008D5FFA"/>
    <w:rsid w:val="008E145C"/>
    <w:rsid w:val="008E2A00"/>
    <w:rsid w:val="008E3399"/>
    <w:rsid w:val="008E4C02"/>
    <w:rsid w:val="008E4F43"/>
    <w:rsid w:val="008E5668"/>
    <w:rsid w:val="008E5EFA"/>
    <w:rsid w:val="008F0099"/>
    <w:rsid w:val="008F07A8"/>
    <w:rsid w:val="008F0BAB"/>
    <w:rsid w:val="008F42E6"/>
    <w:rsid w:val="008F55CD"/>
    <w:rsid w:val="008F677C"/>
    <w:rsid w:val="008F6B75"/>
    <w:rsid w:val="009007E9"/>
    <w:rsid w:val="00901BC7"/>
    <w:rsid w:val="009031FE"/>
    <w:rsid w:val="0090666B"/>
    <w:rsid w:val="00912097"/>
    <w:rsid w:val="009142E4"/>
    <w:rsid w:val="009147F2"/>
    <w:rsid w:val="00914ACF"/>
    <w:rsid w:val="00915875"/>
    <w:rsid w:val="00915964"/>
    <w:rsid w:val="009178FB"/>
    <w:rsid w:val="00924E32"/>
    <w:rsid w:val="00925390"/>
    <w:rsid w:val="00930A7F"/>
    <w:rsid w:val="009324E1"/>
    <w:rsid w:val="00935B77"/>
    <w:rsid w:val="00936E83"/>
    <w:rsid w:val="00937F00"/>
    <w:rsid w:val="00942529"/>
    <w:rsid w:val="0094279E"/>
    <w:rsid w:val="00942E41"/>
    <w:rsid w:val="00944056"/>
    <w:rsid w:val="009442FF"/>
    <w:rsid w:val="00944452"/>
    <w:rsid w:val="009463F1"/>
    <w:rsid w:val="0094645E"/>
    <w:rsid w:val="009473C9"/>
    <w:rsid w:val="00951129"/>
    <w:rsid w:val="00951243"/>
    <w:rsid w:val="00952A99"/>
    <w:rsid w:val="0095331E"/>
    <w:rsid w:val="00953EE3"/>
    <w:rsid w:val="009549C3"/>
    <w:rsid w:val="00960740"/>
    <w:rsid w:val="00962E75"/>
    <w:rsid w:val="00963F9C"/>
    <w:rsid w:val="009651E4"/>
    <w:rsid w:val="009671C9"/>
    <w:rsid w:val="0096772F"/>
    <w:rsid w:val="00967977"/>
    <w:rsid w:val="00970E7F"/>
    <w:rsid w:val="00971FFE"/>
    <w:rsid w:val="00975416"/>
    <w:rsid w:val="00975433"/>
    <w:rsid w:val="00975AFB"/>
    <w:rsid w:val="00975C5F"/>
    <w:rsid w:val="00976D9D"/>
    <w:rsid w:val="00977224"/>
    <w:rsid w:val="00980D3A"/>
    <w:rsid w:val="00982212"/>
    <w:rsid w:val="00987982"/>
    <w:rsid w:val="00990C4C"/>
    <w:rsid w:val="00992BBE"/>
    <w:rsid w:val="009936D6"/>
    <w:rsid w:val="00994D1E"/>
    <w:rsid w:val="00995966"/>
    <w:rsid w:val="00997E53"/>
    <w:rsid w:val="009A091B"/>
    <w:rsid w:val="009A3B15"/>
    <w:rsid w:val="009A70B5"/>
    <w:rsid w:val="009B13CE"/>
    <w:rsid w:val="009B147D"/>
    <w:rsid w:val="009B14A2"/>
    <w:rsid w:val="009B16EA"/>
    <w:rsid w:val="009B2B69"/>
    <w:rsid w:val="009B316B"/>
    <w:rsid w:val="009B7629"/>
    <w:rsid w:val="009C132D"/>
    <w:rsid w:val="009C442E"/>
    <w:rsid w:val="009C62C5"/>
    <w:rsid w:val="009D0593"/>
    <w:rsid w:val="009D0C0D"/>
    <w:rsid w:val="009D0C46"/>
    <w:rsid w:val="009D13A5"/>
    <w:rsid w:val="009D160D"/>
    <w:rsid w:val="009D2B85"/>
    <w:rsid w:val="009D358B"/>
    <w:rsid w:val="009D3885"/>
    <w:rsid w:val="009D3F41"/>
    <w:rsid w:val="009D4D05"/>
    <w:rsid w:val="009D4E1D"/>
    <w:rsid w:val="009D784F"/>
    <w:rsid w:val="009D795A"/>
    <w:rsid w:val="009D7EC8"/>
    <w:rsid w:val="009E07C6"/>
    <w:rsid w:val="009E1005"/>
    <w:rsid w:val="009E1794"/>
    <w:rsid w:val="009E2152"/>
    <w:rsid w:val="009E22B9"/>
    <w:rsid w:val="009E255E"/>
    <w:rsid w:val="009E480A"/>
    <w:rsid w:val="009E48AE"/>
    <w:rsid w:val="009E6141"/>
    <w:rsid w:val="009E6302"/>
    <w:rsid w:val="009E7E60"/>
    <w:rsid w:val="009F12C8"/>
    <w:rsid w:val="009F15C2"/>
    <w:rsid w:val="009F2D23"/>
    <w:rsid w:val="009F4E6A"/>
    <w:rsid w:val="009F5AC2"/>
    <w:rsid w:val="009F6D60"/>
    <w:rsid w:val="00A0108D"/>
    <w:rsid w:val="00A0195D"/>
    <w:rsid w:val="00A03248"/>
    <w:rsid w:val="00A057FD"/>
    <w:rsid w:val="00A06AFB"/>
    <w:rsid w:val="00A06C60"/>
    <w:rsid w:val="00A10F7C"/>
    <w:rsid w:val="00A12132"/>
    <w:rsid w:val="00A1529B"/>
    <w:rsid w:val="00A16176"/>
    <w:rsid w:val="00A16472"/>
    <w:rsid w:val="00A1675B"/>
    <w:rsid w:val="00A1719C"/>
    <w:rsid w:val="00A17964"/>
    <w:rsid w:val="00A218BE"/>
    <w:rsid w:val="00A22277"/>
    <w:rsid w:val="00A224D5"/>
    <w:rsid w:val="00A23FB1"/>
    <w:rsid w:val="00A244E4"/>
    <w:rsid w:val="00A245DE"/>
    <w:rsid w:val="00A25FD4"/>
    <w:rsid w:val="00A311D2"/>
    <w:rsid w:val="00A32D00"/>
    <w:rsid w:val="00A32F83"/>
    <w:rsid w:val="00A41B9C"/>
    <w:rsid w:val="00A42DDD"/>
    <w:rsid w:val="00A42FC2"/>
    <w:rsid w:val="00A43D14"/>
    <w:rsid w:val="00A46772"/>
    <w:rsid w:val="00A5273C"/>
    <w:rsid w:val="00A539AD"/>
    <w:rsid w:val="00A540C0"/>
    <w:rsid w:val="00A5575C"/>
    <w:rsid w:val="00A55C5E"/>
    <w:rsid w:val="00A6243B"/>
    <w:rsid w:val="00A63A15"/>
    <w:rsid w:val="00A64C4E"/>
    <w:rsid w:val="00A64FE3"/>
    <w:rsid w:val="00A655BE"/>
    <w:rsid w:val="00A675E4"/>
    <w:rsid w:val="00A771D4"/>
    <w:rsid w:val="00A867C2"/>
    <w:rsid w:val="00A9417B"/>
    <w:rsid w:val="00A949E1"/>
    <w:rsid w:val="00A94F39"/>
    <w:rsid w:val="00A94FFA"/>
    <w:rsid w:val="00A9581D"/>
    <w:rsid w:val="00A96BE8"/>
    <w:rsid w:val="00A96C26"/>
    <w:rsid w:val="00A97C72"/>
    <w:rsid w:val="00A97CEE"/>
    <w:rsid w:val="00AA0C86"/>
    <w:rsid w:val="00AA1B8A"/>
    <w:rsid w:val="00AA317D"/>
    <w:rsid w:val="00AA374E"/>
    <w:rsid w:val="00AA4E4A"/>
    <w:rsid w:val="00AA5AB3"/>
    <w:rsid w:val="00AA607C"/>
    <w:rsid w:val="00AA62D3"/>
    <w:rsid w:val="00AB36E8"/>
    <w:rsid w:val="00AB4A2C"/>
    <w:rsid w:val="00AB7743"/>
    <w:rsid w:val="00AC4914"/>
    <w:rsid w:val="00AC5F0E"/>
    <w:rsid w:val="00AC709B"/>
    <w:rsid w:val="00AD099A"/>
    <w:rsid w:val="00AD219F"/>
    <w:rsid w:val="00AD7243"/>
    <w:rsid w:val="00AD77CE"/>
    <w:rsid w:val="00AD79D5"/>
    <w:rsid w:val="00AE4E73"/>
    <w:rsid w:val="00AE5387"/>
    <w:rsid w:val="00AE6196"/>
    <w:rsid w:val="00AE6808"/>
    <w:rsid w:val="00AF587A"/>
    <w:rsid w:val="00AF5975"/>
    <w:rsid w:val="00AF5E54"/>
    <w:rsid w:val="00AF64D8"/>
    <w:rsid w:val="00AF70C6"/>
    <w:rsid w:val="00B00249"/>
    <w:rsid w:val="00B00A98"/>
    <w:rsid w:val="00B00AE3"/>
    <w:rsid w:val="00B0160A"/>
    <w:rsid w:val="00B01CD6"/>
    <w:rsid w:val="00B05679"/>
    <w:rsid w:val="00B057D7"/>
    <w:rsid w:val="00B0593C"/>
    <w:rsid w:val="00B0678A"/>
    <w:rsid w:val="00B102E9"/>
    <w:rsid w:val="00B10508"/>
    <w:rsid w:val="00B1082C"/>
    <w:rsid w:val="00B11444"/>
    <w:rsid w:val="00B119F6"/>
    <w:rsid w:val="00B140F8"/>
    <w:rsid w:val="00B1507C"/>
    <w:rsid w:val="00B15C7E"/>
    <w:rsid w:val="00B1772D"/>
    <w:rsid w:val="00B20E0E"/>
    <w:rsid w:val="00B22758"/>
    <w:rsid w:val="00B227B0"/>
    <w:rsid w:val="00B234D1"/>
    <w:rsid w:val="00B238C8"/>
    <w:rsid w:val="00B2544D"/>
    <w:rsid w:val="00B27767"/>
    <w:rsid w:val="00B314A8"/>
    <w:rsid w:val="00B33013"/>
    <w:rsid w:val="00B36522"/>
    <w:rsid w:val="00B37EE1"/>
    <w:rsid w:val="00B40514"/>
    <w:rsid w:val="00B4055A"/>
    <w:rsid w:val="00B431C4"/>
    <w:rsid w:val="00B44EF7"/>
    <w:rsid w:val="00B45551"/>
    <w:rsid w:val="00B5022D"/>
    <w:rsid w:val="00B512C8"/>
    <w:rsid w:val="00B51F06"/>
    <w:rsid w:val="00B52267"/>
    <w:rsid w:val="00B53420"/>
    <w:rsid w:val="00B57EFD"/>
    <w:rsid w:val="00B600F8"/>
    <w:rsid w:val="00B62291"/>
    <w:rsid w:val="00B6335F"/>
    <w:rsid w:val="00B63706"/>
    <w:rsid w:val="00B63C24"/>
    <w:rsid w:val="00B642B3"/>
    <w:rsid w:val="00B64A7B"/>
    <w:rsid w:val="00B64ACE"/>
    <w:rsid w:val="00B653F1"/>
    <w:rsid w:val="00B666A9"/>
    <w:rsid w:val="00B67581"/>
    <w:rsid w:val="00B67B1C"/>
    <w:rsid w:val="00B67D99"/>
    <w:rsid w:val="00B70F6B"/>
    <w:rsid w:val="00B71656"/>
    <w:rsid w:val="00B72296"/>
    <w:rsid w:val="00B732A3"/>
    <w:rsid w:val="00B7345E"/>
    <w:rsid w:val="00B736C8"/>
    <w:rsid w:val="00B740C3"/>
    <w:rsid w:val="00B7472D"/>
    <w:rsid w:val="00B75902"/>
    <w:rsid w:val="00B7634F"/>
    <w:rsid w:val="00B8134F"/>
    <w:rsid w:val="00B83663"/>
    <w:rsid w:val="00B84AD4"/>
    <w:rsid w:val="00B8615D"/>
    <w:rsid w:val="00B86FF1"/>
    <w:rsid w:val="00B900E1"/>
    <w:rsid w:val="00B90FE6"/>
    <w:rsid w:val="00B91076"/>
    <w:rsid w:val="00B91BC6"/>
    <w:rsid w:val="00B92361"/>
    <w:rsid w:val="00B9328D"/>
    <w:rsid w:val="00B9371E"/>
    <w:rsid w:val="00B9577A"/>
    <w:rsid w:val="00B9698D"/>
    <w:rsid w:val="00BA42EE"/>
    <w:rsid w:val="00BA56FC"/>
    <w:rsid w:val="00BA755D"/>
    <w:rsid w:val="00BA780B"/>
    <w:rsid w:val="00BB1274"/>
    <w:rsid w:val="00BB2A09"/>
    <w:rsid w:val="00BB2AAF"/>
    <w:rsid w:val="00BB4419"/>
    <w:rsid w:val="00BB473D"/>
    <w:rsid w:val="00BB56B6"/>
    <w:rsid w:val="00BB6227"/>
    <w:rsid w:val="00BB7C78"/>
    <w:rsid w:val="00BC0855"/>
    <w:rsid w:val="00BC0DDB"/>
    <w:rsid w:val="00BC3E7B"/>
    <w:rsid w:val="00BC537F"/>
    <w:rsid w:val="00BC55F8"/>
    <w:rsid w:val="00BC61A7"/>
    <w:rsid w:val="00BC6532"/>
    <w:rsid w:val="00BD1AF4"/>
    <w:rsid w:val="00BD2E5D"/>
    <w:rsid w:val="00BD31B8"/>
    <w:rsid w:val="00BD4094"/>
    <w:rsid w:val="00BD4452"/>
    <w:rsid w:val="00BD4CFA"/>
    <w:rsid w:val="00BE0458"/>
    <w:rsid w:val="00BE10A4"/>
    <w:rsid w:val="00BE1B46"/>
    <w:rsid w:val="00BE3EC2"/>
    <w:rsid w:val="00BE5C5F"/>
    <w:rsid w:val="00BE5D57"/>
    <w:rsid w:val="00BE6AD4"/>
    <w:rsid w:val="00BF01AC"/>
    <w:rsid w:val="00C011EB"/>
    <w:rsid w:val="00C046FC"/>
    <w:rsid w:val="00C07F85"/>
    <w:rsid w:val="00C11B81"/>
    <w:rsid w:val="00C134AD"/>
    <w:rsid w:val="00C160A7"/>
    <w:rsid w:val="00C167C6"/>
    <w:rsid w:val="00C17608"/>
    <w:rsid w:val="00C177DF"/>
    <w:rsid w:val="00C22C30"/>
    <w:rsid w:val="00C22EDE"/>
    <w:rsid w:val="00C23937"/>
    <w:rsid w:val="00C24716"/>
    <w:rsid w:val="00C260AA"/>
    <w:rsid w:val="00C265EE"/>
    <w:rsid w:val="00C31345"/>
    <w:rsid w:val="00C319E6"/>
    <w:rsid w:val="00C32409"/>
    <w:rsid w:val="00C3272B"/>
    <w:rsid w:val="00C32CA1"/>
    <w:rsid w:val="00C36749"/>
    <w:rsid w:val="00C37DD5"/>
    <w:rsid w:val="00C40FC2"/>
    <w:rsid w:val="00C411C0"/>
    <w:rsid w:val="00C42AFC"/>
    <w:rsid w:val="00C42D5D"/>
    <w:rsid w:val="00C43274"/>
    <w:rsid w:val="00C43961"/>
    <w:rsid w:val="00C44431"/>
    <w:rsid w:val="00C47A98"/>
    <w:rsid w:val="00C5175B"/>
    <w:rsid w:val="00C51B0E"/>
    <w:rsid w:val="00C540BF"/>
    <w:rsid w:val="00C54496"/>
    <w:rsid w:val="00C54C4A"/>
    <w:rsid w:val="00C55A9F"/>
    <w:rsid w:val="00C564D3"/>
    <w:rsid w:val="00C60DEA"/>
    <w:rsid w:val="00C61F48"/>
    <w:rsid w:val="00C62DF5"/>
    <w:rsid w:val="00C63F6B"/>
    <w:rsid w:val="00C659BF"/>
    <w:rsid w:val="00C719E2"/>
    <w:rsid w:val="00C71B8B"/>
    <w:rsid w:val="00C722EB"/>
    <w:rsid w:val="00C7243D"/>
    <w:rsid w:val="00C729EA"/>
    <w:rsid w:val="00C7366B"/>
    <w:rsid w:val="00C74AC8"/>
    <w:rsid w:val="00C74D49"/>
    <w:rsid w:val="00C753EE"/>
    <w:rsid w:val="00C76EC5"/>
    <w:rsid w:val="00C7748B"/>
    <w:rsid w:val="00C82554"/>
    <w:rsid w:val="00C848A5"/>
    <w:rsid w:val="00C860F8"/>
    <w:rsid w:val="00C86A3F"/>
    <w:rsid w:val="00C87216"/>
    <w:rsid w:val="00C91B6C"/>
    <w:rsid w:val="00C92328"/>
    <w:rsid w:val="00C9320A"/>
    <w:rsid w:val="00C9347C"/>
    <w:rsid w:val="00C94F51"/>
    <w:rsid w:val="00C9657C"/>
    <w:rsid w:val="00CA1CFC"/>
    <w:rsid w:val="00CA437F"/>
    <w:rsid w:val="00CA5DDD"/>
    <w:rsid w:val="00CA6E18"/>
    <w:rsid w:val="00CA7F9E"/>
    <w:rsid w:val="00CC3687"/>
    <w:rsid w:val="00CC4231"/>
    <w:rsid w:val="00CD111A"/>
    <w:rsid w:val="00CD151D"/>
    <w:rsid w:val="00CD15B5"/>
    <w:rsid w:val="00CD2C51"/>
    <w:rsid w:val="00CD300D"/>
    <w:rsid w:val="00CD5A20"/>
    <w:rsid w:val="00CD65ED"/>
    <w:rsid w:val="00CD754C"/>
    <w:rsid w:val="00CD7F07"/>
    <w:rsid w:val="00CE0699"/>
    <w:rsid w:val="00CE1238"/>
    <w:rsid w:val="00CE32CE"/>
    <w:rsid w:val="00CE33A0"/>
    <w:rsid w:val="00CE39A9"/>
    <w:rsid w:val="00CE51C0"/>
    <w:rsid w:val="00CE56C1"/>
    <w:rsid w:val="00CE5EA0"/>
    <w:rsid w:val="00CE69A4"/>
    <w:rsid w:val="00CE6B04"/>
    <w:rsid w:val="00CE7CE1"/>
    <w:rsid w:val="00CE7CF6"/>
    <w:rsid w:val="00CF0D75"/>
    <w:rsid w:val="00CF0DB7"/>
    <w:rsid w:val="00CF2A71"/>
    <w:rsid w:val="00CF63B4"/>
    <w:rsid w:val="00CF7F5B"/>
    <w:rsid w:val="00D07D71"/>
    <w:rsid w:val="00D1008B"/>
    <w:rsid w:val="00D10D80"/>
    <w:rsid w:val="00D11770"/>
    <w:rsid w:val="00D14964"/>
    <w:rsid w:val="00D154D5"/>
    <w:rsid w:val="00D15FF7"/>
    <w:rsid w:val="00D165CA"/>
    <w:rsid w:val="00D17580"/>
    <w:rsid w:val="00D17F6F"/>
    <w:rsid w:val="00D2113D"/>
    <w:rsid w:val="00D228E8"/>
    <w:rsid w:val="00D23C00"/>
    <w:rsid w:val="00D240CE"/>
    <w:rsid w:val="00D267DE"/>
    <w:rsid w:val="00D27BC5"/>
    <w:rsid w:val="00D30952"/>
    <w:rsid w:val="00D31D30"/>
    <w:rsid w:val="00D322E4"/>
    <w:rsid w:val="00D33401"/>
    <w:rsid w:val="00D35368"/>
    <w:rsid w:val="00D36C32"/>
    <w:rsid w:val="00D374CE"/>
    <w:rsid w:val="00D37CD2"/>
    <w:rsid w:val="00D4030B"/>
    <w:rsid w:val="00D410B0"/>
    <w:rsid w:val="00D42E96"/>
    <w:rsid w:val="00D43ECD"/>
    <w:rsid w:val="00D44D35"/>
    <w:rsid w:val="00D4633D"/>
    <w:rsid w:val="00D51F74"/>
    <w:rsid w:val="00D533B0"/>
    <w:rsid w:val="00D53DA3"/>
    <w:rsid w:val="00D56080"/>
    <w:rsid w:val="00D57843"/>
    <w:rsid w:val="00D624B3"/>
    <w:rsid w:val="00D62FEF"/>
    <w:rsid w:val="00D63C9D"/>
    <w:rsid w:val="00D64721"/>
    <w:rsid w:val="00D65904"/>
    <w:rsid w:val="00D6635A"/>
    <w:rsid w:val="00D66F48"/>
    <w:rsid w:val="00D6718E"/>
    <w:rsid w:val="00D7233F"/>
    <w:rsid w:val="00D73A85"/>
    <w:rsid w:val="00D74608"/>
    <w:rsid w:val="00D75BEF"/>
    <w:rsid w:val="00D7659D"/>
    <w:rsid w:val="00D77AE7"/>
    <w:rsid w:val="00D819CB"/>
    <w:rsid w:val="00D82C30"/>
    <w:rsid w:val="00D84133"/>
    <w:rsid w:val="00D855AC"/>
    <w:rsid w:val="00D87724"/>
    <w:rsid w:val="00D9058E"/>
    <w:rsid w:val="00D9159B"/>
    <w:rsid w:val="00D92D49"/>
    <w:rsid w:val="00D93C00"/>
    <w:rsid w:val="00D94A64"/>
    <w:rsid w:val="00D95E5D"/>
    <w:rsid w:val="00DA5582"/>
    <w:rsid w:val="00DA56AF"/>
    <w:rsid w:val="00DA5C6E"/>
    <w:rsid w:val="00DA6D0A"/>
    <w:rsid w:val="00DA6E62"/>
    <w:rsid w:val="00DA7677"/>
    <w:rsid w:val="00DB063B"/>
    <w:rsid w:val="00DB0AA6"/>
    <w:rsid w:val="00DB3C7E"/>
    <w:rsid w:val="00DB4F9D"/>
    <w:rsid w:val="00DC3679"/>
    <w:rsid w:val="00DC654A"/>
    <w:rsid w:val="00DC6BDF"/>
    <w:rsid w:val="00DC6C87"/>
    <w:rsid w:val="00DC70BD"/>
    <w:rsid w:val="00DC719B"/>
    <w:rsid w:val="00DD1AD9"/>
    <w:rsid w:val="00DD5978"/>
    <w:rsid w:val="00DD75C7"/>
    <w:rsid w:val="00DD7B3C"/>
    <w:rsid w:val="00DE0140"/>
    <w:rsid w:val="00DE0BA9"/>
    <w:rsid w:val="00DE1C4C"/>
    <w:rsid w:val="00DE371E"/>
    <w:rsid w:val="00DE377F"/>
    <w:rsid w:val="00DE4C9E"/>
    <w:rsid w:val="00DE6D7A"/>
    <w:rsid w:val="00DE7291"/>
    <w:rsid w:val="00DE769D"/>
    <w:rsid w:val="00DE7CCF"/>
    <w:rsid w:val="00DE7FD2"/>
    <w:rsid w:val="00DF1817"/>
    <w:rsid w:val="00DF2648"/>
    <w:rsid w:val="00DF371A"/>
    <w:rsid w:val="00DF3B91"/>
    <w:rsid w:val="00DF5FC0"/>
    <w:rsid w:val="00DF718C"/>
    <w:rsid w:val="00E0095C"/>
    <w:rsid w:val="00E02C0D"/>
    <w:rsid w:val="00E03ED8"/>
    <w:rsid w:val="00E0562A"/>
    <w:rsid w:val="00E119FA"/>
    <w:rsid w:val="00E12A71"/>
    <w:rsid w:val="00E132DA"/>
    <w:rsid w:val="00E132F4"/>
    <w:rsid w:val="00E14C8C"/>
    <w:rsid w:val="00E14F55"/>
    <w:rsid w:val="00E15628"/>
    <w:rsid w:val="00E15904"/>
    <w:rsid w:val="00E17F5A"/>
    <w:rsid w:val="00E21777"/>
    <w:rsid w:val="00E22F34"/>
    <w:rsid w:val="00E238A9"/>
    <w:rsid w:val="00E250AA"/>
    <w:rsid w:val="00E2599A"/>
    <w:rsid w:val="00E264CA"/>
    <w:rsid w:val="00E3121B"/>
    <w:rsid w:val="00E3167B"/>
    <w:rsid w:val="00E32F55"/>
    <w:rsid w:val="00E33C27"/>
    <w:rsid w:val="00E34C2D"/>
    <w:rsid w:val="00E34EF9"/>
    <w:rsid w:val="00E3658A"/>
    <w:rsid w:val="00E3763C"/>
    <w:rsid w:val="00E40285"/>
    <w:rsid w:val="00E40A68"/>
    <w:rsid w:val="00E417DA"/>
    <w:rsid w:val="00E41B78"/>
    <w:rsid w:val="00E41E29"/>
    <w:rsid w:val="00E42480"/>
    <w:rsid w:val="00E47821"/>
    <w:rsid w:val="00E50A0C"/>
    <w:rsid w:val="00E52A55"/>
    <w:rsid w:val="00E52F29"/>
    <w:rsid w:val="00E53F18"/>
    <w:rsid w:val="00E55853"/>
    <w:rsid w:val="00E56776"/>
    <w:rsid w:val="00E570BC"/>
    <w:rsid w:val="00E60F97"/>
    <w:rsid w:val="00E615BE"/>
    <w:rsid w:val="00E61FCE"/>
    <w:rsid w:val="00E62D57"/>
    <w:rsid w:val="00E64434"/>
    <w:rsid w:val="00E66B21"/>
    <w:rsid w:val="00E6740D"/>
    <w:rsid w:val="00E67A4B"/>
    <w:rsid w:val="00E67EEF"/>
    <w:rsid w:val="00E70039"/>
    <w:rsid w:val="00E70388"/>
    <w:rsid w:val="00E71C07"/>
    <w:rsid w:val="00E72958"/>
    <w:rsid w:val="00E72B39"/>
    <w:rsid w:val="00E75250"/>
    <w:rsid w:val="00E756C2"/>
    <w:rsid w:val="00E7623B"/>
    <w:rsid w:val="00E766A5"/>
    <w:rsid w:val="00E76FD3"/>
    <w:rsid w:val="00E771EE"/>
    <w:rsid w:val="00E80340"/>
    <w:rsid w:val="00E80E75"/>
    <w:rsid w:val="00E81616"/>
    <w:rsid w:val="00E840FC"/>
    <w:rsid w:val="00E854B4"/>
    <w:rsid w:val="00E86079"/>
    <w:rsid w:val="00E86A3E"/>
    <w:rsid w:val="00E94350"/>
    <w:rsid w:val="00E972CC"/>
    <w:rsid w:val="00EA04B6"/>
    <w:rsid w:val="00EA25F5"/>
    <w:rsid w:val="00EA324A"/>
    <w:rsid w:val="00EA3A77"/>
    <w:rsid w:val="00EA5442"/>
    <w:rsid w:val="00EA5450"/>
    <w:rsid w:val="00EA6322"/>
    <w:rsid w:val="00EA64FE"/>
    <w:rsid w:val="00EB06CE"/>
    <w:rsid w:val="00EB2C03"/>
    <w:rsid w:val="00EB55D8"/>
    <w:rsid w:val="00EC07BF"/>
    <w:rsid w:val="00EC206C"/>
    <w:rsid w:val="00EC2DF0"/>
    <w:rsid w:val="00EC5608"/>
    <w:rsid w:val="00EC56F0"/>
    <w:rsid w:val="00EC64C5"/>
    <w:rsid w:val="00EC69F1"/>
    <w:rsid w:val="00EC7EC1"/>
    <w:rsid w:val="00ED2239"/>
    <w:rsid w:val="00ED3BCB"/>
    <w:rsid w:val="00ED4F5C"/>
    <w:rsid w:val="00ED5077"/>
    <w:rsid w:val="00ED7793"/>
    <w:rsid w:val="00EE185F"/>
    <w:rsid w:val="00EE2335"/>
    <w:rsid w:val="00EE2F2F"/>
    <w:rsid w:val="00EE342B"/>
    <w:rsid w:val="00EE3AFB"/>
    <w:rsid w:val="00EE410B"/>
    <w:rsid w:val="00EE5568"/>
    <w:rsid w:val="00EE57EF"/>
    <w:rsid w:val="00EE6901"/>
    <w:rsid w:val="00EE7DDE"/>
    <w:rsid w:val="00EF03C1"/>
    <w:rsid w:val="00EF0A47"/>
    <w:rsid w:val="00EF0C9F"/>
    <w:rsid w:val="00EF0DF9"/>
    <w:rsid w:val="00EF10D6"/>
    <w:rsid w:val="00EF1D98"/>
    <w:rsid w:val="00EF36F7"/>
    <w:rsid w:val="00EF52FD"/>
    <w:rsid w:val="00EF6297"/>
    <w:rsid w:val="00EF701A"/>
    <w:rsid w:val="00EF78D8"/>
    <w:rsid w:val="00F0175C"/>
    <w:rsid w:val="00F04B7E"/>
    <w:rsid w:val="00F05909"/>
    <w:rsid w:val="00F07719"/>
    <w:rsid w:val="00F1101C"/>
    <w:rsid w:val="00F1201B"/>
    <w:rsid w:val="00F12A44"/>
    <w:rsid w:val="00F157D8"/>
    <w:rsid w:val="00F15A75"/>
    <w:rsid w:val="00F15EE6"/>
    <w:rsid w:val="00F15FAD"/>
    <w:rsid w:val="00F2000D"/>
    <w:rsid w:val="00F23397"/>
    <w:rsid w:val="00F26E84"/>
    <w:rsid w:val="00F30AB4"/>
    <w:rsid w:val="00F30F64"/>
    <w:rsid w:val="00F3230A"/>
    <w:rsid w:val="00F32D3B"/>
    <w:rsid w:val="00F34C0F"/>
    <w:rsid w:val="00F36625"/>
    <w:rsid w:val="00F37547"/>
    <w:rsid w:val="00F403A6"/>
    <w:rsid w:val="00F40C95"/>
    <w:rsid w:val="00F41739"/>
    <w:rsid w:val="00F42959"/>
    <w:rsid w:val="00F43BF4"/>
    <w:rsid w:val="00F4656C"/>
    <w:rsid w:val="00F50E08"/>
    <w:rsid w:val="00F50FC9"/>
    <w:rsid w:val="00F517FA"/>
    <w:rsid w:val="00F52BB7"/>
    <w:rsid w:val="00F534E3"/>
    <w:rsid w:val="00F53F0D"/>
    <w:rsid w:val="00F55279"/>
    <w:rsid w:val="00F557A8"/>
    <w:rsid w:val="00F6064F"/>
    <w:rsid w:val="00F62978"/>
    <w:rsid w:val="00F636DB"/>
    <w:rsid w:val="00F63933"/>
    <w:rsid w:val="00F63C93"/>
    <w:rsid w:val="00F6612D"/>
    <w:rsid w:val="00F662AA"/>
    <w:rsid w:val="00F67854"/>
    <w:rsid w:val="00F67A8B"/>
    <w:rsid w:val="00F706C8"/>
    <w:rsid w:val="00F70DAE"/>
    <w:rsid w:val="00F714E4"/>
    <w:rsid w:val="00F72135"/>
    <w:rsid w:val="00F752EF"/>
    <w:rsid w:val="00F7556A"/>
    <w:rsid w:val="00F75B26"/>
    <w:rsid w:val="00F76613"/>
    <w:rsid w:val="00F7690A"/>
    <w:rsid w:val="00F77DBD"/>
    <w:rsid w:val="00F80593"/>
    <w:rsid w:val="00F84D72"/>
    <w:rsid w:val="00F8674B"/>
    <w:rsid w:val="00F87A9F"/>
    <w:rsid w:val="00F91065"/>
    <w:rsid w:val="00F911FF"/>
    <w:rsid w:val="00F92212"/>
    <w:rsid w:val="00F92866"/>
    <w:rsid w:val="00F9396C"/>
    <w:rsid w:val="00F9531F"/>
    <w:rsid w:val="00F960EA"/>
    <w:rsid w:val="00F96EC6"/>
    <w:rsid w:val="00FA0BC0"/>
    <w:rsid w:val="00FA1654"/>
    <w:rsid w:val="00FA44BF"/>
    <w:rsid w:val="00FA458B"/>
    <w:rsid w:val="00FA4ED7"/>
    <w:rsid w:val="00FA6107"/>
    <w:rsid w:val="00FA6914"/>
    <w:rsid w:val="00FB064D"/>
    <w:rsid w:val="00FB0CD5"/>
    <w:rsid w:val="00FB1AFB"/>
    <w:rsid w:val="00FB1FC8"/>
    <w:rsid w:val="00FB270E"/>
    <w:rsid w:val="00FB2A15"/>
    <w:rsid w:val="00FB2C19"/>
    <w:rsid w:val="00FB3D6A"/>
    <w:rsid w:val="00FB6CA3"/>
    <w:rsid w:val="00FB7459"/>
    <w:rsid w:val="00FB79BC"/>
    <w:rsid w:val="00FC3BB6"/>
    <w:rsid w:val="00FC4233"/>
    <w:rsid w:val="00FC5573"/>
    <w:rsid w:val="00FC57C4"/>
    <w:rsid w:val="00FC585B"/>
    <w:rsid w:val="00FC7E5D"/>
    <w:rsid w:val="00FC7F0E"/>
    <w:rsid w:val="00FD00C7"/>
    <w:rsid w:val="00FD05CF"/>
    <w:rsid w:val="00FD06FC"/>
    <w:rsid w:val="00FD085B"/>
    <w:rsid w:val="00FD0E06"/>
    <w:rsid w:val="00FD1505"/>
    <w:rsid w:val="00FE0DB6"/>
    <w:rsid w:val="00FE2AFA"/>
    <w:rsid w:val="00FE7F78"/>
    <w:rsid w:val="00FF17E5"/>
    <w:rsid w:val="00FF1DEB"/>
    <w:rsid w:val="00FF48CB"/>
    <w:rsid w:val="00FF4D9D"/>
    <w:rsid w:val="00FF629D"/>
    <w:rsid w:val="00FF7454"/>
    <w:rsid w:val="016436D4"/>
    <w:rsid w:val="019B7500"/>
    <w:rsid w:val="020200AE"/>
    <w:rsid w:val="08D6CC1C"/>
    <w:rsid w:val="0964DF07"/>
    <w:rsid w:val="09D3BAD9"/>
    <w:rsid w:val="0B516757"/>
    <w:rsid w:val="0C4B90EF"/>
    <w:rsid w:val="0CFE18B1"/>
    <w:rsid w:val="0D8273AA"/>
    <w:rsid w:val="0E9D536E"/>
    <w:rsid w:val="0F3F9427"/>
    <w:rsid w:val="11D097DA"/>
    <w:rsid w:val="12F79E3B"/>
    <w:rsid w:val="13B276EF"/>
    <w:rsid w:val="14661662"/>
    <w:rsid w:val="15852829"/>
    <w:rsid w:val="15DF595D"/>
    <w:rsid w:val="18484DE3"/>
    <w:rsid w:val="18823AAA"/>
    <w:rsid w:val="1AAE9E1E"/>
    <w:rsid w:val="1AD83A93"/>
    <w:rsid w:val="1C4BC484"/>
    <w:rsid w:val="1D0500D2"/>
    <w:rsid w:val="1D69476B"/>
    <w:rsid w:val="1F62FC2A"/>
    <w:rsid w:val="20783410"/>
    <w:rsid w:val="2094143E"/>
    <w:rsid w:val="2332EA46"/>
    <w:rsid w:val="25AA3135"/>
    <w:rsid w:val="2731E9E5"/>
    <w:rsid w:val="27F19102"/>
    <w:rsid w:val="28FCE978"/>
    <w:rsid w:val="2A9A6B96"/>
    <w:rsid w:val="2B47AA0E"/>
    <w:rsid w:val="2C274E14"/>
    <w:rsid w:val="2C7CC7B1"/>
    <w:rsid w:val="2CBEC32E"/>
    <w:rsid w:val="31E212CC"/>
    <w:rsid w:val="33DEB941"/>
    <w:rsid w:val="34AD2D69"/>
    <w:rsid w:val="3790A66D"/>
    <w:rsid w:val="396973A5"/>
    <w:rsid w:val="399FC288"/>
    <w:rsid w:val="3A29987D"/>
    <w:rsid w:val="3E88B0B1"/>
    <w:rsid w:val="4021F94A"/>
    <w:rsid w:val="4098F8BD"/>
    <w:rsid w:val="411FDA5F"/>
    <w:rsid w:val="416945CC"/>
    <w:rsid w:val="42200567"/>
    <w:rsid w:val="425AE391"/>
    <w:rsid w:val="459E429D"/>
    <w:rsid w:val="465FA426"/>
    <w:rsid w:val="4A316596"/>
    <w:rsid w:val="4ACB8AC6"/>
    <w:rsid w:val="4B9EBDED"/>
    <w:rsid w:val="4D12309B"/>
    <w:rsid w:val="4D8F43F5"/>
    <w:rsid w:val="4E00B682"/>
    <w:rsid w:val="50A7D268"/>
    <w:rsid w:val="5151C98F"/>
    <w:rsid w:val="51860780"/>
    <w:rsid w:val="520D6CA5"/>
    <w:rsid w:val="531062B4"/>
    <w:rsid w:val="54297115"/>
    <w:rsid w:val="551395AB"/>
    <w:rsid w:val="560714E6"/>
    <w:rsid w:val="57252124"/>
    <w:rsid w:val="593FC12F"/>
    <w:rsid w:val="5A85200D"/>
    <w:rsid w:val="5B56565E"/>
    <w:rsid w:val="5BCE1D36"/>
    <w:rsid w:val="5BFBD111"/>
    <w:rsid w:val="5D3E5CC4"/>
    <w:rsid w:val="5D51DA74"/>
    <w:rsid w:val="5D651ED9"/>
    <w:rsid w:val="5E192B6E"/>
    <w:rsid w:val="5FA27FC3"/>
    <w:rsid w:val="60BC0BB2"/>
    <w:rsid w:val="61D72E18"/>
    <w:rsid w:val="6345DBC7"/>
    <w:rsid w:val="6355CF72"/>
    <w:rsid w:val="658653FD"/>
    <w:rsid w:val="65ED6295"/>
    <w:rsid w:val="66B92F9E"/>
    <w:rsid w:val="66E2537C"/>
    <w:rsid w:val="6A90A3A8"/>
    <w:rsid w:val="6BFCF091"/>
    <w:rsid w:val="6C3A2A57"/>
    <w:rsid w:val="6C50C113"/>
    <w:rsid w:val="6C55695F"/>
    <w:rsid w:val="6E254CCC"/>
    <w:rsid w:val="72101372"/>
    <w:rsid w:val="72E800E0"/>
    <w:rsid w:val="732C1B76"/>
    <w:rsid w:val="75895472"/>
    <w:rsid w:val="75994886"/>
    <w:rsid w:val="76EA275B"/>
    <w:rsid w:val="77C2D487"/>
    <w:rsid w:val="7B68E18A"/>
    <w:rsid w:val="7D0048C0"/>
    <w:rsid w:val="7F1E8F0A"/>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E83D655"/>
  <w15:chartTrackingRefBased/>
  <w15:docId w15:val="{6AB4FA48-800B-4EEB-943F-F44CA42D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新細明體"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AF7"/>
  </w:style>
  <w:style w:type="paragraph" w:styleId="Heading2">
    <w:name w:val="heading 2"/>
    <w:basedOn w:val="Normal"/>
    <w:next w:val="Normal"/>
    <w:link w:val="Heading2Char"/>
    <w:uiPriority w:val="9"/>
    <w:semiHidden/>
    <w:unhideWhenUsed/>
    <w:qFormat/>
    <w:rsid w:val="00185E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F03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A2FB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897"/>
  </w:style>
  <w:style w:type="paragraph" w:styleId="Footer">
    <w:name w:val="footer"/>
    <w:basedOn w:val="Normal"/>
    <w:link w:val="FooterChar"/>
    <w:uiPriority w:val="99"/>
    <w:unhideWhenUsed/>
    <w:rsid w:val="00321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897"/>
  </w:style>
  <w:style w:type="paragraph" w:styleId="ListParagraph">
    <w:name w:val="List Paragraph"/>
    <w:basedOn w:val="Normal"/>
    <w:uiPriority w:val="34"/>
    <w:qFormat/>
    <w:rsid w:val="00321897"/>
    <w:pPr>
      <w:ind w:left="720"/>
      <w:contextualSpacing/>
    </w:pPr>
  </w:style>
  <w:style w:type="character" w:customStyle="1" w:styleId="Heading3Char">
    <w:name w:val="Heading 3 Char"/>
    <w:basedOn w:val="DefaultParagraphFont"/>
    <w:link w:val="Heading3"/>
    <w:uiPriority w:val="9"/>
    <w:semiHidden/>
    <w:rsid w:val="00EF03C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8E2A00"/>
    <w:rPr>
      <w:color w:val="0563C1" w:themeColor="hyperlink"/>
      <w:u w:val="single"/>
    </w:rPr>
  </w:style>
  <w:style w:type="character" w:styleId="FollowedHyperlink">
    <w:name w:val="FollowedHyperlink"/>
    <w:basedOn w:val="DefaultParagraphFont"/>
    <w:uiPriority w:val="99"/>
    <w:semiHidden/>
    <w:unhideWhenUsed/>
    <w:rsid w:val="008B5571"/>
    <w:rPr>
      <w:color w:val="954F72" w:themeColor="followedHyperlink"/>
      <w:u w:val="single"/>
    </w:rPr>
  </w:style>
  <w:style w:type="paragraph" w:styleId="NormalWeb">
    <w:name w:val="Normal (Web)"/>
    <w:basedOn w:val="Normal"/>
    <w:uiPriority w:val="99"/>
    <w:semiHidden/>
    <w:unhideWhenUsed/>
    <w:rsid w:val="00237A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7AD6"/>
    <w:rPr>
      <w:b/>
      <w:bCs/>
    </w:rPr>
  </w:style>
  <w:style w:type="character" w:customStyle="1" w:styleId="Heading2Char">
    <w:name w:val="Heading 2 Char"/>
    <w:basedOn w:val="DefaultParagraphFont"/>
    <w:link w:val="Heading2"/>
    <w:uiPriority w:val="9"/>
    <w:semiHidden/>
    <w:rsid w:val="00185EC2"/>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893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93AF7"/>
  </w:style>
  <w:style w:type="character" w:customStyle="1" w:styleId="eop">
    <w:name w:val="eop"/>
    <w:basedOn w:val="DefaultParagraphFont"/>
    <w:rsid w:val="00893AF7"/>
  </w:style>
  <w:style w:type="character" w:customStyle="1" w:styleId="katex-mathml">
    <w:name w:val="katex-mathml"/>
    <w:basedOn w:val="DefaultParagraphFont"/>
    <w:rsid w:val="00E47821"/>
  </w:style>
  <w:style w:type="character" w:customStyle="1" w:styleId="mord">
    <w:name w:val="mord"/>
    <w:basedOn w:val="DefaultParagraphFont"/>
    <w:rsid w:val="00E47821"/>
  </w:style>
  <w:style w:type="paragraph" w:styleId="Revision">
    <w:name w:val="Revision"/>
    <w:hidden/>
    <w:uiPriority w:val="99"/>
    <w:semiHidden/>
    <w:rsid w:val="009E2152"/>
    <w:pPr>
      <w:spacing w:after="0" w:line="240" w:lineRule="auto"/>
    </w:pPr>
  </w:style>
  <w:style w:type="character" w:customStyle="1" w:styleId="Heading4Char">
    <w:name w:val="Heading 4 Char"/>
    <w:basedOn w:val="DefaultParagraphFont"/>
    <w:link w:val="Heading4"/>
    <w:uiPriority w:val="9"/>
    <w:semiHidden/>
    <w:rsid w:val="005A2FB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6704">
      <w:bodyDiv w:val="1"/>
      <w:marLeft w:val="0"/>
      <w:marRight w:val="0"/>
      <w:marTop w:val="0"/>
      <w:marBottom w:val="0"/>
      <w:divBdr>
        <w:top w:val="none" w:sz="0" w:space="0" w:color="auto"/>
        <w:left w:val="none" w:sz="0" w:space="0" w:color="auto"/>
        <w:bottom w:val="none" w:sz="0" w:space="0" w:color="auto"/>
        <w:right w:val="none" w:sz="0" w:space="0" w:color="auto"/>
      </w:divBdr>
    </w:div>
    <w:div w:id="198208087">
      <w:bodyDiv w:val="1"/>
      <w:marLeft w:val="0"/>
      <w:marRight w:val="0"/>
      <w:marTop w:val="0"/>
      <w:marBottom w:val="0"/>
      <w:divBdr>
        <w:top w:val="none" w:sz="0" w:space="0" w:color="auto"/>
        <w:left w:val="none" w:sz="0" w:space="0" w:color="auto"/>
        <w:bottom w:val="none" w:sz="0" w:space="0" w:color="auto"/>
        <w:right w:val="none" w:sz="0" w:space="0" w:color="auto"/>
      </w:divBdr>
    </w:div>
    <w:div w:id="288512459">
      <w:bodyDiv w:val="1"/>
      <w:marLeft w:val="0"/>
      <w:marRight w:val="0"/>
      <w:marTop w:val="0"/>
      <w:marBottom w:val="0"/>
      <w:divBdr>
        <w:top w:val="none" w:sz="0" w:space="0" w:color="auto"/>
        <w:left w:val="none" w:sz="0" w:space="0" w:color="auto"/>
        <w:bottom w:val="none" w:sz="0" w:space="0" w:color="auto"/>
        <w:right w:val="none" w:sz="0" w:space="0" w:color="auto"/>
      </w:divBdr>
    </w:div>
    <w:div w:id="384984611">
      <w:bodyDiv w:val="1"/>
      <w:marLeft w:val="0"/>
      <w:marRight w:val="0"/>
      <w:marTop w:val="0"/>
      <w:marBottom w:val="0"/>
      <w:divBdr>
        <w:top w:val="none" w:sz="0" w:space="0" w:color="auto"/>
        <w:left w:val="none" w:sz="0" w:space="0" w:color="auto"/>
        <w:bottom w:val="none" w:sz="0" w:space="0" w:color="auto"/>
        <w:right w:val="none" w:sz="0" w:space="0" w:color="auto"/>
      </w:divBdr>
    </w:div>
    <w:div w:id="390809127">
      <w:bodyDiv w:val="1"/>
      <w:marLeft w:val="0"/>
      <w:marRight w:val="0"/>
      <w:marTop w:val="0"/>
      <w:marBottom w:val="0"/>
      <w:divBdr>
        <w:top w:val="none" w:sz="0" w:space="0" w:color="auto"/>
        <w:left w:val="none" w:sz="0" w:space="0" w:color="auto"/>
        <w:bottom w:val="none" w:sz="0" w:space="0" w:color="auto"/>
        <w:right w:val="none" w:sz="0" w:space="0" w:color="auto"/>
      </w:divBdr>
    </w:div>
    <w:div w:id="405342528">
      <w:bodyDiv w:val="1"/>
      <w:marLeft w:val="0"/>
      <w:marRight w:val="0"/>
      <w:marTop w:val="0"/>
      <w:marBottom w:val="0"/>
      <w:divBdr>
        <w:top w:val="none" w:sz="0" w:space="0" w:color="auto"/>
        <w:left w:val="none" w:sz="0" w:space="0" w:color="auto"/>
        <w:bottom w:val="none" w:sz="0" w:space="0" w:color="auto"/>
        <w:right w:val="none" w:sz="0" w:space="0" w:color="auto"/>
      </w:divBdr>
    </w:div>
    <w:div w:id="431054965">
      <w:bodyDiv w:val="1"/>
      <w:marLeft w:val="0"/>
      <w:marRight w:val="0"/>
      <w:marTop w:val="0"/>
      <w:marBottom w:val="0"/>
      <w:divBdr>
        <w:top w:val="none" w:sz="0" w:space="0" w:color="auto"/>
        <w:left w:val="none" w:sz="0" w:space="0" w:color="auto"/>
        <w:bottom w:val="none" w:sz="0" w:space="0" w:color="auto"/>
        <w:right w:val="none" w:sz="0" w:space="0" w:color="auto"/>
      </w:divBdr>
    </w:div>
    <w:div w:id="498038698">
      <w:bodyDiv w:val="1"/>
      <w:marLeft w:val="0"/>
      <w:marRight w:val="0"/>
      <w:marTop w:val="0"/>
      <w:marBottom w:val="0"/>
      <w:divBdr>
        <w:top w:val="none" w:sz="0" w:space="0" w:color="auto"/>
        <w:left w:val="none" w:sz="0" w:space="0" w:color="auto"/>
        <w:bottom w:val="none" w:sz="0" w:space="0" w:color="auto"/>
        <w:right w:val="none" w:sz="0" w:space="0" w:color="auto"/>
      </w:divBdr>
    </w:div>
    <w:div w:id="587806518">
      <w:bodyDiv w:val="1"/>
      <w:marLeft w:val="0"/>
      <w:marRight w:val="0"/>
      <w:marTop w:val="0"/>
      <w:marBottom w:val="0"/>
      <w:divBdr>
        <w:top w:val="none" w:sz="0" w:space="0" w:color="auto"/>
        <w:left w:val="none" w:sz="0" w:space="0" w:color="auto"/>
        <w:bottom w:val="none" w:sz="0" w:space="0" w:color="auto"/>
        <w:right w:val="none" w:sz="0" w:space="0" w:color="auto"/>
      </w:divBdr>
    </w:div>
    <w:div w:id="635453392">
      <w:bodyDiv w:val="1"/>
      <w:marLeft w:val="0"/>
      <w:marRight w:val="0"/>
      <w:marTop w:val="0"/>
      <w:marBottom w:val="0"/>
      <w:divBdr>
        <w:top w:val="none" w:sz="0" w:space="0" w:color="auto"/>
        <w:left w:val="none" w:sz="0" w:space="0" w:color="auto"/>
        <w:bottom w:val="none" w:sz="0" w:space="0" w:color="auto"/>
        <w:right w:val="none" w:sz="0" w:space="0" w:color="auto"/>
      </w:divBdr>
    </w:div>
    <w:div w:id="646864835">
      <w:bodyDiv w:val="1"/>
      <w:marLeft w:val="0"/>
      <w:marRight w:val="0"/>
      <w:marTop w:val="0"/>
      <w:marBottom w:val="0"/>
      <w:divBdr>
        <w:top w:val="none" w:sz="0" w:space="0" w:color="auto"/>
        <w:left w:val="none" w:sz="0" w:space="0" w:color="auto"/>
        <w:bottom w:val="none" w:sz="0" w:space="0" w:color="auto"/>
        <w:right w:val="none" w:sz="0" w:space="0" w:color="auto"/>
      </w:divBdr>
    </w:div>
    <w:div w:id="692388170">
      <w:bodyDiv w:val="1"/>
      <w:marLeft w:val="0"/>
      <w:marRight w:val="0"/>
      <w:marTop w:val="0"/>
      <w:marBottom w:val="0"/>
      <w:divBdr>
        <w:top w:val="none" w:sz="0" w:space="0" w:color="auto"/>
        <w:left w:val="none" w:sz="0" w:space="0" w:color="auto"/>
        <w:bottom w:val="none" w:sz="0" w:space="0" w:color="auto"/>
        <w:right w:val="none" w:sz="0" w:space="0" w:color="auto"/>
      </w:divBdr>
    </w:div>
    <w:div w:id="735126288">
      <w:bodyDiv w:val="1"/>
      <w:marLeft w:val="0"/>
      <w:marRight w:val="0"/>
      <w:marTop w:val="0"/>
      <w:marBottom w:val="0"/>
      <w:divBdr>
        <w:top w:val="none" w:sz="0" w:space="0" w:color="auto"/>
        <w:left w:val="none" w:sz="0" w:space="0" w:color="auto"/>
        <w:bottom w:val="none" w:sz="0" w:space="0" w:color="auto"/>
        <w:right w:val="none" w:sz="0" w:space="0" w:color="auto"/>
      </w:divBdr>
    </w:div>
    <w:div w:id="771634549">
      <w:bodyDiv w:val="1"/>
      <w:marLeft w:val="0"/>
      <w:marRight w:val="0"/>
      <w:marTop w:val="0"/>
      <w:marBottom w:val="0"/>
      <w:divBdr>
        <w:top w:val="none" w:sz="0" w:space="0" w:color="auto"/>
        <w:left w:val="none" w:sz="0" w:space="0" w:color="auto"/>
        <w:bottom w:val="none" w:sz="0" w:space="0" w:color="auto"/>
        <w:right w:val="none" w:sz="0" w:space="0" w:color="auto"/>
      </w:divBdr>
    </w:div>
    <w:div w:id="968900673">
      <w:bodyDiv w:val="1"/>
      <w:marLeft w:val="0"/>
      <w:marRight w:val="0"/>
      <w:marTop w:val="0"/>
      <w:marBottom w:val="0"/>
      <w:divBdr>
        <w:top w:val="none" w:sz="0" w:space="0" w:color="auto"/>
        <w:left w:val="none" w:sz="0" w:space="0" w:color="auto"/>
        <w:bottom w:val="none" w:sz="0" w:space="0" w:color="auto"/>
        <w:right w:val="none" w:sz="0" w:space="0" w:color="auto"/>
      </w:divBdr>
    </w:div>
    <w:div w:id="980690165">
      <w:bodyDiv w:val="1"/>
      <w:marLeft w:val="0"/>
      <w:marRight w:val="0"/>
      <w:marTop w:val="0"/>
      <w:marBottom w:val="0"/>
      <w:divBdr>
        <w:top w:val="none" w:sz="0" w:space="0" w:color="auto"/>
        <w:left w:val="none" w:sz="0" w:space="0" w:color="auto"/>
        <w:bottom w:val="none" w:sz="0" w:space="0" w:color="auto"/>
        <w:right w:val="none" w:sz="0" w:space="0" w:color="auto"/>
      </w:divBdr>
    </w:div>
    <w:div w:id="1085374329">
      <w:bodyDiv w:val="1"/>
      <w:marLeft w:val="0"/>
      <w:marRight w:val="0"/>
      <w:marTop w:val="0"/>
      <w:marBottom w:val="0"/>
      <w:divBdr>
        <w:top w:val="none" w:sz="0" w:space="0" w:color="auto"/>
        <w:left w:val="none" w:sz="0" w:space="0" w:color="auto"/>
        <w:bottom w:val="none" w:sz="0" w:space="0" w:color="auto"/>
        <w:right w:val="none" w:sz="0" w:space="0" w:color="auto"/>
      </w:divBdr>
    </w:div>
    <w:div w:id="1119490950">
      <w:bodyDiv w:val="1"/>
      <w:marLeft w:val="0"/>
      <w:marRight w:val="0"/>
      <w:marTop w:val="0"/>
      <w:marBottom w:val="0"/>
      <w:divBdr>
        <w:top w:val="none" w:sz="0" w:space="0" w:color="auto"/>
        <w:left w:val="none" w:sz="0" w:space="0" w:color="auto"/>
        <w:bottom w:val="none" w:sz="0" w:space="0" w:color="auto"/>
        <w:right w:val="none" w:sz="0" w:space="0" w:color="auto"/>
      </w:divBdr>
    </w:div>
    <w:div w:id="1160581004">
      <w:bodyDiv w:val="1"/>
      <w:marLeft w:val="0"/>
      <w:marRight w:val="0"/>
      <w:marTop w:val="0"/>
      <w:marBottom w:val="0"/>
      <w:divBdr>
        <w:top w:val="none" w:sz="0" w:space="0" w:color="auto"/>
        <w:left w:val="none" w:sz="0" w:space="0" w:color="auto"/>
        <w:bottom w:val="none" w:sz="0" w:space="0" w:color="auto"/>
        <w:right w:val="none" w:sz="0" w:space="0" w:color="auto"/>
      </w:divBdr>
    </w:div>
    <w:div w:id="1377464213">
      <w:bodyDiv w:val="1"/>
      <w:marLeft w:val="0"/>
      <w:marRight w:val="0"/>
      <w:marTop w:val="0"/>
      <w:marBottom w:val="0"/>
      <w:divBdr>
        <w:top w:val="none" w:sz="0" w:space="0" w:color="auto"/>
        <w:left w:val="none" w:sz="0" w:space="0" w:color="auto"/>
        <w:bottom w:val="none" w:sz="0" w:space="0" w:color="auto"/>
        <w:right w:val="none" w:sz="0" w:space="0" w:color="auto"/>
      </w:divBdr>
      <w:divsChild>
        <w:div w:id="1672371966">
          <w:marLeft w:val="0"/>
          <w:marRight w:val="0"/>
          <w:marTop w:val="0"/>
          <w:marBottom w:val="0"/>
          <w:divBdr>
            <w:top w:val="none" w:sz="0" w:space="0" w:color="auto"/>
            <w:left w:val="none" w:sz="0" w:space="0" w:color="auto"/>
            <w:bottom w:val="none" w:sz="0" w:space="0" w:color="auto"/>
            <w:right w:val="none" w:sz="0" w:space="0" w:color="auto"/>
          </w:divBdr>
        </w:div>
        <w:div w:id="1633555906">
          <w:marLeft w:val="0"/>
          <w:marRight w:val="0"/>
          <w:marTop w:val="0"/>
          <w:marBottom w:val="0"/>
          <w:divBdr>
            <w:top w:val="none" w:sz="0" w:space="0" w:color="auto"/>
            <w:left w:val="none" w:sz="0" w:space="0" w:color="auto"/>
            <w:bottom w:val="none" w:sz="0" w:space="0" w:color="auto"/>
            <w:right w:val="none" w:sz="0" w:space="0" w:color="auto"/>
          </w:divBdr>
        </w:div>
        <w:div w:id="1266186978">
          <w:marLeft w:val="0"/>
          <w:marRight w:val="0"/>
          <w:marTop w:val="0"/>
          <w:marBottom w:val="0"/>
          <w:divBdr>
            <w:top w:val="none" w:sz="0" w:space="0" w:color="auto"/>
            <w:left w:val="none" w:sz="0" w:space="0" w:color="auto"/>
            <w:bottom w:val="none" w:sz="0" w:space="0" w:color="auto"/>
            <w:right w:val="none" w:sz="0" w:space="0" w:color="auto"/>
          </w:divBdr>
        </w:div>
        <w:div w:id="1834682477">
          <w:marLeft w:val="0"/>
          <w:marRight w:val="0"/>
          <w:marTop w:val="0"/>
          <w:marBottom w:val="0"/>
          <w:divBdr>
            <w:top w:val="none" w:sz="0" w:space="0" w:color="auto"/>
            <w:left w:val="none" w:sz="0" w:space="0" w:color="auto"/>
            <w:bottom w:val="none" w:sz="0" w:space="0" w:color="auto"/>
            <w:right w:val="none" w:sz="0" w:space="0" w:color="auto"/>
          </w:divBdr>
        </w:div>
      </w:divsChild>
    </w:div>
    <w:div w:id="1436048788">
      <w:bodyDiv w:val="1"/>
      <w:marLeft w:val="0"/>
      <w:marRight w:val="0"/>
      <w:marTop w:val="0"/>
      <w:marBottom w:val="0"/>
      <w:divBdr>
        <w:top w:val="none" w:sz="0" w:space="0" w:color="auto"/>
        <w:left w:val="none" w:sz="0" w:space="0" w:color="auto"/>
        <w:bottom w:val="none" w:sz="0" w:space="0" w:color="auto"/>
        <w:right w:val="none" w:sz="0" w:space="0" w:color="auto"/>
      </w:divBdr>
    </w:div>
    <w:div w:id="1714648085">
      <w:bodyDiv w:val="1"/>
      <w:marLeft w:val="0"/>
      <w:marRight w:val="0"/>
      <w:marTop w:val="0"/>
      <w:marBottom w:val="0"/>
      <w:divBdr>
        <w:top w:val="none" w:sz="0" w:space="0" w:color="auto"/>
        <w:left w:val="none" w:sz="0" w:space="0" w:color="auto"/>
        <w:bottom w:val="none" w:sz="0" w:space="0" w:color="auto"/>
        <w:right w:val="none" w:sz="0" w:space="0" w:color="auto"/>
      </w:divBdr>
    </w:div>
    <w:div w:id="1742410098">
      <w:bodyDiv w:val="1"/>
      <w:marLeft w:val="0"/>
      <w:marRight w:val="0"/>
      <w:marTop w:val="0"/>
      <w:marBottom w:val="0"/>
      <w:divBdr>
        <w:top w:val="none" w:sz="0" w:space="0" w:color="auto"/>
        <w:left w:val="none" w:sz="0" w:space="0" w:color="auto"/>
        <w:bottom w:val="none" w:sz="0" w:space="0" w:color="auto"/>
        <w:right w:val="none" w:sz="0" w:space="0" w:color="auto"/>
      </w:divBdr>
    </w:div>
    <w:div w:id="1895238422">
      <w:bodyDiv w:val="1"/>
      <w:marLeft w:val="0"/>
      <w:marRight w:val="0"/>
      <w:marTop w:val="0"/>
      <w:marBottom w:val="0"/>
      <w:divBdr>
        <w:top w:val="none" w:sz="0" w:space="0" w:color="auto"/>
        <w:left w:val="none" w:sz="0" w:space="0" w:color="auto"/>
        <w:bottom w:val="none" w:sz="0" w:space="0" w:color="auto"/>
        <w:right w:val="none" w:sz="0" w:space="0" w:color="auto"/>
      </w:divBdr>
    </w:div>
    <w:div w:id="1937399023">
      <w:bodyDiv w:val="1"/>
      <w:marLeft w:val="0"/>
      <w:marRight w:val="0"/>
      <w:marTop w:val="0"/>
      <w:marBottom w:val="0"/>
      <w:divBdr>
        <w:top w:val="none" w:sz="0" w:space="0" w:color="auto"/>
        <w:left w:val="none" w:sz="0" w:space="0" w:color="auto"/>
        <w:bottom w:val="none" w:sz="0" w:space="0" w:color="auto"/>
        <w:right w:val="none" w:sz="0" w:space="0" w:color="auto"/>
      </w:divBdr>
    </w:div>
    <w:div w:id="1942059933">
      <w:bodyDiv w:val="1"/>
      <w:marLeft w:val="0"/>
      <w:marRight w:val="0"/>
      <w:marTop w:val="0"/>
      <w:marBottom w:val="0"/>
      <w:divBdr>
        <w:top w:val="none" w:sz="0" w:space="0" w:color="auto"/>
        <w:left w:val="none" w:sz="0" w:space="0" w:color="auto"/>
        <w:bottom w:val="none" w:sz="0" w:space="0" w:color="auto"/>
        <w:right w:val="none" w:sz="0" w:space="0" w:color="auto"/>
      </w:divBdr>
    </w:div>
    <w:div w:id="1972587486">
      <w:bodyDiv w:val="1"/>
      <w:marLeft w:val="0"/>
      <w:marRight w:val="0"/>
      <w:marTop w:val="0"/>
      <w:marBottom w:val="0"/>
      <w:divBdr>
        <w:top w:val="none" w:sz="0" w:space="0" w:color="auto"/>
        <w:left w:val="none" w:sz="0" w:space="0" w:color="auto"/>
        <w:bottom w:val="none" w:sz="0" w:space="0" w:color="auto"/>
        <w:right w:val="none" w:sz="0" w:space="0" w:color="auto"/>
      </w:divBdr>
    </w:div>
    <w:div w:id="1991860688">
      <w:bodyDiv w:val="1"/>
      <w:marLeft w:val="0"/>
      <w:marRight w:val="0"/>
      <w:marTop w:val="0"/>
      <w:marBottom w:val="0"/>
      <w:divBdr>
        <w:top w:val="none" w:sz="0" w:space="0" w:color="auto"/>
        <w:left w:val="none" w:sz="0" w:space="0" w:color="auto"/>
        <w:bottom w:val="none" w:sz="0" w:space="0" w:color="auto"/>
        <w:right w:val="none" w:sz="0" w:space="0" w:color="auto"/>
      </w:divBdr>
    </w:div>
    <w:div w:id="2029789111">
      <w:bodyDiv w:val="1"/>
      <w:marLeft w:val="0"/>
      <w:marRight w:val="0"/>
      <w:marTop w:val="0"/>
      <w:marBottom w:val="0"/>
      <w:divBdr>
        <w:top w:val="none" w:sz="0" w:space="0" w:color="auto"/>
        <w:left w:val="none" w:sz="0" w:space="0" w:color="auto"/>
        <w:bottom w:val="none" w:sz="0" w:space="0" w:color="auto"/>
        <w:right w:val="none" w:sz="0" w:space="0" w:color="auto"/>
      </w:divBdr>
    </w:div>
    <w:div w:id="2047872529">
      <w:bodyDiv w:val="1"/>
      <w:marLeft w:val="0"/>
      <w:marRight w:val="0"/>
      <w:marTop w:val="0"/>
      <w:marBottom w:val="0"/>
      <w:divBdr>
        <w:top w:val="none" w:sz="0" w:space="0" w:color="auto"/>
        <w:left w:val="none" w:sz="0" w:space="0" w:color="auto"/>
        <w:bottom w:val="none" w:sz="0" w:space="0" w:color="auto"/>
        <w:right w:val="none" w:sz="0" w:space="0" w:color="auto"/>
      </w:divBdr>
    </w:div>
    <w:div w:id="2086489350">
      <w:bodyDiv w:val="1"/>
      <w:marLeft w:val="0"/>
      <w:marRight w:val="0"/>
      <w:marTop w:val="0"/>
      <w:marBottom w:val="0"/>
      <w:divBdr>
        <w:top w:val="none" w:sz="0" w:space="0" w:color="auto"/>
        <w:left w:val="none" w:sz="0" w:space="0" w:color="auto"/>
        <w:bottom w:val="none" w:sz="0" w:space="0" w:color="auto"/>
        <w:right w:val="none" w:sz="0" w:space="0" w:color="auto"/>
      </w:divBdr>
    </w:div>
    <w:div w:id="2090075013">
      <w:bodyDiv w:val="1"/>
      <w:marLeft w:val="0"/>
      <w:marRight w:val="0"/>
      <w:marTop w:val="0"/>
      <w:marBottom w:val="0"/>
      <w:divBdr>
        <w:top w:val="none" w:sz="0" w:space="0" w:color="auto"/>
        <w:left w:val="none" w:sz="0" w:space="0" w:color="auto"/>
        <w:bottom w:val="none" w:sz="0" w:space="0" w:color="auto"/>
        <w:right w:val="none" w:sz="0" w:space="0" w:color="auto"/>
      </w:divBdr>
    </w:div>
    <w:div w:id="211255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3A47D7EBED774B8020BDCF45AA162F" ma:contentTypeVersion="28" ma:contentTypeDescription="Create a new document." ma:contentTypeScope="" ma:versionID="f0fcb415f507b83cc24f5ac7816589b0">
  <xsd:schema xmlns:xsd="http://www.w3.org/2001/XMLSchema" xmlns:xs="http://www.w3.org/2001/XMLSchema" xmlns:p="http://schemas.microsoft.com/office/2006/metadata/properties" xmlns:ns2="1f09f172-34cf-4f56-a316-39d360aaa9da" xmlns:ns3="ae8f7c1c-4f27-4f2f-9fd3-0ad49a9964c1" xmlns:ns4="ef1b3d2c-e5d5-4cca-8e3f-11696eb79a09" targetNamespace="http://schemas.microsoft.com/office/2006/metadata/properties" ma:root="true" ma:fieldsID="ed0258124709a8d87fb20b7049de286c" ns2:_="" ns3:_="" ns4:_="">
    <xsd:import namespace="1f09f172-34cf-4f56-a316-39d360aaa9da"/>
    <xsd:import namespace="ae8f7c1c-4f27-4f2f-9fd3-0ad49a9964c1"/>
    <xsd:import namespace="ef1b3d2c-e5d5-4cca-8e3f-11696eb79a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SearchProperties" minOccurs="0"/>
                <xsd:element ref="ns2:MediaServiceObjectDetectorVersions" minOccurs="0"/>
                <xsd:element ref="ns2:ShowerID" minOccurs="0"/>
                <xsd:element ref="ns2:Aspects" minOccurs="0"/>
                <xsd:element ref="ns2:responsibleperson" minOccurs="0"/>
                <xsd:element ref="ns2:PI" minOccurs="0"/>
                <xsd:element ref="ns2:Date" minOccurs="0"/>
                <xsd:element ref="ns2:MediaServiceBillingMetadata" minOccurs="0"/>
                <xsd:element ref="ns2:Topic_x0028_s_x0029_" minOccurs="0"/>
                <xsd:element ref="ns2:Topics" minOccurs="0"/>
                <xsd:element ref="ns2:Remarks" minOccurs="0"/>
                <xsd:element ref="ns2:Link_To_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9f172-34cf-4f56-a316-39d360aaa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659908-461d-4310-9e2e-8d0890ed1ef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howerID" ma:index="25" nillable="true" ma:displayName="Shower ID" ma:format="Dropdown" ma:internalName="ShowerID">
      <xsd:simpleType>
        <xsd:restriction base="dms:Text">
          <xsd:maxLength value="255"/>
        </xsd:restriction>
      </xsd:simpleType>
    </xsd:element>
    <xsd:element name="Aspects" ma:index="26" nillable="true" ma:displayName="Aspects" ma:format="Dropdown" ma:internalName="Aspects">
      <xsd:complexType>
        <xsd:complexContent>
          <xsd:extension base="dms:MultiChoiceFillIn">
            <xsd:sequence>
              <xsd:element name="Value" maxOccurs="unbounded" minOccurs="0" nillable="true">
                <xsd:simpleType>
                  <xsd:union memberTypes="dms:Text">
                    <xsd:simpleType>
                      <xsd:restriction base="dms:Choice">
                        <xsd:enumeration value="Management"/>
                        <xsd:enumeration value="Persuasive/ Communication"/>
                        <xsd:enumeration value="Budget"/>
                        <xsd:enumeration value="Fire"/>
                        <xsd:enumeration value="Chemical"/>
                        <xsd:enumeration value="Radiation"/>
                        <xsd:enumeration value="Biological"/>
                        <xsd:enumeration value="Occupational Hygiene/ Safety"/>
                        <xsd:enumeration value="Environmental/ Waste"/>
                        <xsd:enumeration value="Others"/>
                      </xsd:restriction>
                    </xsd:simpleType>
                  </xsd:union>
                </xsd:simpleType>
              </xsd:element>
            </xsd:sequence>
          </xsd:extension>
        </xsd:complexContent>
      </xsd:complexType>
    </xsd:element>
    <xsd:element name="responsibleperson" ma:index="27" nillable="true" ma:displayName="person" ma:format="Dropdown" ma:list="UserInfo" ma:SharePointGroup="0" ma:internalName="responsiblepers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I" ma:index="28" nillable="true" ma:displayName="PI" ma:format="Dropdown" ma:list="UserInfo" ma:SharePointGroup="0" ma:internalName="P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29" nillable="true" ma:displayName="Date" ma:default="[today]" ma:format="DateOnly" ma:internalName="Date">
      <xsd:simpleType>
        <xsd:restriction base="dms:DateTime"/>
      </xsd:simpleType>
    </xsd:element>
    <xsd:element name="MediaServiceBillingMetadata" ma:index="30" nillable="true" ma:displayName="MediaServiceBillingMetadata" ma:hidden="true" ma:internalName="MediaServiceBillingMetadata" ma:readOnly="true">
      <xsd:simpleType>
        <xsd:restriction base="dms:Note"/>
      </xsd:simpleType>
    </xsd:element>
    <xsd:element name="Topic_x0028_s_x0029_" ma:index="31" nillable="true" ma:displayName="Topic(s)" ma:format="Dropdown" ma:internalName="Topic_x0028_s_x0029_">
      <xsd:complexType>
        <xsd:complexContent>
          <xsd:extension base="dms:MultiChoice">
            <xsd:sequence>
              <xsd:element name="Value" maxOccurs="unbounded" minOccurs="0" nillable="true">
                <xsd:simpleType>
                  <xsd:restriction base="dms:Choice">
                    <xsd:enumeration value="UV"/>
                    <xsd:enumeration value="Heat"/>
                    <xsd:enumeration value="Noise"/>
                    <xsd:enumeration value="Dust"/>
                    <xsd:enumeration value="Chemicals"/>
                    <xsd:enumeration value="Light"/>
                    <xsd:enumeration value="Ventilation"/>
                  </xsd:restriction>
                </xsd:simpleType>
              </xsd:element>
            </xsd:sequence>
          </xsd:extension>
        </xsd:complexContent>
      </xsd:complexType>
    </xsd:element>
    <xsd:element name="Topics" ma:index="32" nillable="true" ma:displayName="Topics" ma:format="Dropdown" ma:internalName="Topics">
      <xsd:complexType>
        <xsd:complexContent>
          <xsd:extension base="dms:MultiChoice">
            <xsd:sequence>
              <xsd:element name="Value" maxOccurs="unbounded" minOccurs="0" nillable="true">
                <xsd:simpleType>
                  <xsd:restriction base="dms:Choice">
                    <xsd:enumeration value="UV"/>
                    <xsd:enumeration value="Light"/>
                    <xsd:enumeration value="Ventilation"/>
                    <xsd:enumeration value="Heat Stress"/>
                    <xsd:enumeration value="Chemicals"/>
                    <xsd:enumeration value="Noise"/>
                    <xsd:enumeration value="Thermal Comfort"/>
                  </xsd:restriction>
                </xsd:simpleType>
              </xsd:element>
            </xsd:sequence>
          </xsd:extension>
        </xsd:complexContent>
      </xsd:complexType>
    </xsd:element>
    <xsd:element name="Remarks" ma:index="33" nillable="true" ma:displayName="Remarks" ma:format="Dropdown" ma:internalName="Remarks">
      <xsd:simpleType>
        <xsd:restriction base="dms:Text">
          <xsd:maxLength value="255"/>
        </xsd:restriction>
      </xsd:simpleType>
    </xsd:element>
    <xsd:element name="Link_To_List" ma:index="34" nillable="true" ma:displayName="Link_To_List" ma:format="Hyperlink" ma:internalName="Link_To_Lis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8f7c1c-4f27-4f2f-9fd3-0ad49a9964c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bc1000e-f895-4b04-9067-b30a51366347}" ma:internalName="TaxCatchAll" ma:showField="CatchAllData" ma:web="ae8f7c1c-4f27-4f2f-9fd3-0ad49a9964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1b3d2c-e5d5-4cca-8e3f-11696eb79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ponsibleperson xmlns="1f09f172-34cf-4f56-a316-39d360aaa9da">
      <UserInfo>
        <DisplayName/>
        <AccountId xsi:nil="true"/>
        <AccountType/>
      </UserInfo>
    </responsibleperson>
    <Aspects xmlns="1f09f172-34cf-4f56-a316-39d360aaa9da" xsi:nil="true"/>
    <ShowerID xmlns="1f09f172-34cf-4f56-a316-39d360aaa9da" xsi:nil="true"/>
    <PI xmlns="1f09f172-34cf-4f56-a316-39d360aaa9da">
      <UserInfo>
        <DisplayName/>
        <AccountId xsi:nil="true"/>
        <AccountType/>
      </UserInfo>
    </PI>
    <lcf76f155ced4ddcb4097134ff3c332f xmlns="1f09f172-34cf-4f56-a316-39d360aaa9da">
      <Terms xmlns="http://schemas.microsoft.com/office/infopath/2007/PartnerControls"/>
    </lcf76f155ced4ddcb4097134ff3c332f>
    <TaxCatchAll xmlns="ae8f7c1c-4f27-4f2f-9fd3-0ad49a9964c1" xsi:nil="true"/>
    <Date xmlns="1f09f172-34cf-4f56-a316-39d360aaa9da">2025-01-17T01:06:59+00:00</Date>
    <Remarks xmlns="1f09f172-34cf-4f56-a316-39d360aaa9da" xsi:nil="true"/>
    <Topic_x0028_s_x0029_ xmlns="1f09f172-34cf-4f56-a316-39d360aaa9da" xsi:nil="true"/>
    <Topics xmlns="1f09f172-34cf-4f56-a316-39d360aaa9da" xsi:nil="true"/>
    <Link_To_List xmlns="1f09f172-34cf-4f56-a316-39d360aaa9da">
      <Url xsi:nil="true"/>
      <Description xsi:nil="true"/>
    </Link_To_List>
  </documentManagement>
</p:properties>
</file>

<file path=customXml/itemProps1.xml><?xml version="1.0" encoding="utf-8"?>
<ds:datastoreItem xmlns:ds="http://schemas.openxmlformats.org/officeDocument/2006/customXml" ds:itemID="{5E92FDE3-BC56-4FE7-86D2-3B74E752956D}">
  <ds:schemaRefs>
    <ds:schemaRef ds:uri="http://schemas.openxmlformats.org/officeDocument/2006/bibliography"/>
  </ds:schemaRefs>
</ds:datastoreItem>
</file>

<file path=customXml/itemProps2.xml><?xml version="1.0" encoding="utf-8"?>
<ds:datastoreItem xmlns:ds="http://schemas.openxmlformats.org/officeDocument/2006/customXml" ds:itemID="{4D1DC698-A40D-4344-802E-1482C7DA7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9f172-34cf-4f56-a316-39d360aaa9da"/>
    <ds:schemaRef ds:uri="ae8f7c1c-4f27-4f2f-9fd3-0ad49a9964c1"/>
    <ds:schemaRef ds:uri="ef1b3d2c-e5d5-4cca-8e3f-11696eb79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DDE406-DD8C-4BFD-A6B8-38019A855C2A}">
  <ds:schemaRefs>
    <ds:schemaRef ds:uri="http://schemas.microsoft.com/sharepoint/v3/contenttype/forms"/>
  </ds:schemaRefs>
</ds:datastoreItem>
</file>

<file path=customXml/itemProps4.xml><?xml version="1.0" encoding="utf-8"?>
<ds:datastoreItem xmlns:ds="http://schemas.openxmlformats.org/officeDocument/2006/customXml" ds:itemID="{74A5FD78-72E5-4AC6-ACBF-6C8F8BC33E19}">
  <ds:schemaRefs>
    <ds:schemaRef ds:uri="ae8f7c1c-4f27-4f2f-9fd3-0ad49a9964c1"/>
    <ds:schemaRef ds:uri="1f09f172-34cf-4f56-a316-39d360aaa9da"/>
    <ds:schemaRef ds:uri="http://purl.org/dc/elements/1.1/"/>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ef1b3d2c-e5d5-4cca-8e3f-11696eb79a0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2</Pages>
  <Words>550</Words>
  <Characters>3347</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Cherry</dc:creator>
  <cp:keywords/>
  <dc:description/>
  <cp:lastModifiedBy>NG Mandy Man Ting</cp:lastModifiedBy>
  <cp:revision>40</cp:revision>
  <cp:lastPrinted>2024-10-21T09:07:00Z</cp:lastPrinted>
  <dcterms:created xsi:type="dcterms:W3CDTF">2025-01-16T07:28:00Z</dcterms:created>
  <dcterms:modified xsi:type="dcterms:W3CDTF">2025-06-24T05:45:00Z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0x010100023A47D7EBED774B8020BDCF45AA162F</vt:lpwstr>
  </property>
  <property fmtid="{D5CDD505-2E9C-101B-9397-08002B2CF9AE}" pid="3" name="MediaServiceImageTags">
    <vt:lpwstr/>
  </property>
  <property fmtid="{D5CDD505-2E9C-101B-9397-08002B2CF9AE}" pid="4" name="GrammarlyDocumentId">
    <vt:lpwstr>991f2b6e-b0dd-49f0-a5b4-fead65ea11b6</vt:lpwstr>
  </property>
</Properties>
</file>