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5F2CAC01" w:rsidR="00321897" w:rsidRPr="00A72161" w:rsidRDefault="00321897" w:rsidP="613357A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613357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414482" w:rsidRPr="613357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955EB77" w:rsidRPr="613357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B009</w:t>
      </w:r>
    </w:p>
    <w:p w14:paraId="2DFBB693" w14:textId="7C8CC1D3" w:rsidR="000A6001" w:rsidRPr="005F180F" w:rsidRDefault="004B2D15" w:rsidP="000A60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N</w:t>
      </w:r>
      <w:r w:rsidR="00414482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orthern blotting and </w:t>
      </w:r>
      <w:r w:rsidR="00414482" w:rsidRPr="0016263F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vertAlign w:val="superscript"/>
        </w:rPr>
        <w:t>32</w:t>
      </w:r>
      <w:r w:rsidR="00414482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P probe </w:t>
      </w:r>
      <w:r w:rsidR="00124302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hybridization</w:t>
      </w:r>
    </w:p>
    <w:p w14:paraId="57F10FF3" w14:textId="5DB96F9D" w:rsidR="00321897" w:rsidRPr="005F180F" w:rsidRDefault="00321897" w:rsidP="005F180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28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1EDCCEB1" w:rsidR="006F1373" w:rsidRPr="005074B6" w:rsidRDefault="00321897" w:rsidP="226BFA96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objective of this document is to </w:t>
      </w:r>
      <w:bookmarkStart w:id="0" w:name="_Int_K7JlWYVB"/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establish</w:t>
      </w:r>
      <w:bookmarkEnd w:id="0"/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</w:t>
      </w:r>
      <w:r w:rsidR="005F6ABA"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00D36C32"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262CEA"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24302"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northern blotting and </w:t>
      </w:r>
      <w:r w:rsidR="00124302"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32</w:t>
      </w:r>
      <w:r w:rsidR="00124302"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 probe hybridization</w:t>
      </w:r>
      <w:r w:rsidR="0068703B"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materials, and injuries. Additionally, this SOP aims to enhance the efficiency of experimental workflows.</w:t>
      </w:r>
      <w:r w:rsidR="00BF01AC"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E3B1" w14:textId="68C40CD9" w:rsidR="006D3869" w:rsidRPr="006D3869" w:rsidRDefault="006D3869" w:rsidP="002861F3">
      <w:pPr>
        <w:shd w:val="clear" w:color="auto" w:fill="FFFFFF" w:themeFill="background1"/>
      </w:pPr>
    </w:p>
    <w:p w14:paraId="76904EDA" w14:textId="77777777" w:rsidR="00321897" w:rsidRPr="009F3A8A" w:rsidRDefault="00321897" w:rsidP="00321897">
      <w:pPr>
        <w:pStyle w:val="ListParagraph"/>
        <w:numPr>
          <w:ilvl w:val="0"/>
          <w:numId w:val="28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192E060C" w14:textId="07F64199" w:rsidR="00321897" w:rsidRPr="00EB2ED8" w:rsidRDefault="6F0B0CC8" w:rsidP="4F865CA2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4F86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</w:t>
      </w:r>
      <w:r w:rsidR="00BB6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4F86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</w:t>
      </w:r>
      <w:r w:rsidR="534DBABA" w:rsidRPr="4F86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12407BBD" w:rsidRPr="4F86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A00224E" w:rsidRPr="4F86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1CA65175" w:rsidRPr="4F86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northern blotting and </w:t>
      </w:r>
      <w:r w:rsidR="1CA65175" w:rsidRPr="4F865C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32</w:t>
      </w:r>
      <w:r w:rsidR="1CA65175" w:rsidRPr="4F86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 probe hybridization</w:t>
      </w:r>
      <w:r w:rsidR="211FB549" w:rsidRPr="4F86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</w:t>
      </w:r>
      <w:r w:rsidR="211FB549" w:rsidRPr="4F865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PPE</w:t>
      </w:r>
      <w:r w:rsidR="211FB549" w:rsidRPr="4F86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must be worn. This includes:</w:t>
      </w:r>
    </w:p>
    <w:p w14:paraId="15AAAFC9" w14:textId="77777777" w:rsidR="00321897" w:rsidRPr="00EB2ED8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8371D" w14:textId="77777777" w:rsidR="00543D90" w:rsidRPr="00543D90" w:rsidRDefault="00543D90" w:rsidP="00607457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" w:author="" w16du:dateUtc="2025-03-24T04:01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  <w:r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50E74A12" w14:textId="7834DE53" w:rsidR="00543D90" w:rsidRPr="00543D90" w:rsidRDefault="00C808CA" w:rsidP="00607457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2" w:author="" w16du:dateUtc="2025-03-24T04:01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  <w:r w:rsidRPr="006074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="00543D90"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to minimize skin exposure.</w:t>
      </w:r>
    </w:p>
    <w:p w14:paraId="54117C04" w14:textId="7481C417" w:rsidR="00543D90" w:rsidRPr="00543D90" w:rsidRDefault="00543D90" w:rsidP="00607457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3" w:author="" w16du:dateUtc="2025-03-24T04:01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  <w:r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0C286D8E" w14:textId="77777777" w:rsidR="00FE12A2" w:rsidRPr="002473CC" w:rsidRDefault="00FE12A2" w:rsidP="00607457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Disposable nitrile or latex </w:t>
      </w:r>
      <w:bookmarkStart w:id="4" w:name="_Int_GxLyAeu5"/>
      <w:r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gloves to</w:t>
      </w:r>
      <w:bookmarkEnd w:id="4"/>
      <w:r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prevent direct contact with hazardous materials.</w:t>
      </w:r>
    </w:p>
    <w:p w14:paraId="4FB827A9" w14:textId="63B8E1AB" w:rsidR="002473CC" w:rsidRPr="002473CC" w:rsidRDefault="002473CC" w:rsidP="00607457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Double nitrile </w:t>
      </w:r>
      <w:bookmarkStart w:id="5" w:name="_Int_AEqBPBJS"/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gloves to</w:t>
      </w:r>
      <w:bookmarkEnd w:id="5"/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prevent direct contact with radioactive materials. Change </w:t>
      </w:r>
      <w:bookmarkStart w:id="6" w:name="_Int_12mh3kuP"/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immediately</w:t>
      </w:r>
      <w:bookmarkEnd w:id="6"/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3DEC8EC"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it is</w:t>
      </w:r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contaminated.</w:t>
      </w:r>
    </w:p>
    <w:p w14:paraId="36359F12" w14:textId="0AFEC40B" w:rsidR="00FE12A2" w:rsidRPr="00C56053" w:rsidRDefault="00543D90" w:rsidP="00607457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Heat-resistant gloves when handling hot items such as agarose </w:t>
      </w:r>
      <w:r w:rsidR="29F35004"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gel</w:t>
      </w:r>
      <w:r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heated solutions</w:t>
      </w:r>
      <w:bookmarkStart w:id="7" w:name="_Int_q0jrmnXp"/>
      <w:r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End w:id="7"/>
    </w:p>
    <w:p w14:paraId="6B03AD52" w14:textId="177E8146" w:rsidR="4F865CA2" w:rsidRDefault="00543D90" w:rsidP="00607457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8" w:author="" w16du:dateUtc="2025-03-24T04:01:00Z">
            <w:rPr/>
          </w:rPrChange>
        </w:rPr>
      </w:pPr>
      <w:bookmarkStart w:id="9" w:name="_Hlk193982641"/>
      <w:r w:rsidRPr="00607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personal dosimeter must be worn by personnel working with radioactive materials</w:t>
      </w:r>
      <w:bookmarkEnd w:id="9"/>
      <w:r w:rsidR="00FE12A2" w:rsidRPr="006074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2B0E1A1A" w14:textId="326FD5AF" w:rsidR="004D1800" w:rsidRPr="001E0C3B" w:rsidRDefault="49ACC8B2" w:rsidP="001E0C3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  <w:r w:rsidRPr="001E0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the user has long hair, it should be tied up.</w:t>
      </w:r>
    </w:p>
    <w:p w14:paraId="7A04F4D9" w14:textId="77777777" w:rsidR="00F034E2" w:rsidRDefault="00F034E2" w:rsidP="00F034E2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</w:p>
    <w:p w14:paraId="58E2740E" w14:textId="3416299D" w:rsidR="00543D90" w:rsidRPr="00543D90" w:rsidRDefault="00607457" w:rsidP="7424A325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24A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3) </w:t>
      </w:r>
      <w:r w:rsidR="001F659C" w:rsidRPr="7424A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Potential Hazards</w:t>
      </w:r>
    </w:p>
    <w:p w14:paraId="412AB56F" w14:textId="22769884" w:rsidR="00543D90" w:rsidRPr="00543D90" w:rsidRDefault="00E14F55" w:rsidP="7424A325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24302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northern blotting and </w:t>
      </w:r>
      <w:r w:rsidR="00124302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32</w:t>
      </w:r>
      <w:r w:rsidR="00124302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 probe hybridization</w:t>
      </w:r>
      <w:r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CDA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poses various</w:t>
      </w:r>
      <w:r w:rsidR="002C3364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00EE410B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321897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3CDD6C23" w14:textId="782562F4" w:rsidR="00543D90" w:rsidRDefault="00543D90" w:rsidP="226BFA96">
      <w:pPr>
        <w:pStyle w:val="ListParagraph"/>
        <w:numPr>
          <w:ilvl w:val="0"/>
          <w:numId w:val="54"/>
        </w:num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rPrChange w:id="10" w:author="" w16du:dateUtc="2025-03-24T03:59:00Z">
            <w:rPr/>
          </w:rPrChange>
        </w:rPr>
      </w:pPr>
      <w:r w:rsidRPr="7424A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Radiation Hazard: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Exposure to radioactive materials such as 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32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>P may pose significant health risks. All personnel working with radioactive substances must undergo medical surveillance prior to starting work. A personal dosimeter must be worn when working in the radioactive workroom.</w:t>
      </w:r>
    </w:p>
    <w:p w14:paraId="6DCF9FC5" w14:textId="51AD8987" w:rsidR="00543D90" w:rsidRDefault="00543D90" w:rsidP="00607457">
      <w:pPr>
        <w:pStyle w:val="ListParagraph"/>
        <w:numPr>
          <w:ilvl w:val="0"/>
          <w:numId w:val="54"/>
        </w:num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rPrChange w:id="11" w:author="" w16du:dateUtc="2025-03-24T03:59:00Z">
            <w:rPr/>
          </w:rPrChange>
        </w:rPr>
      </w:pPr>
      <w:r w:rsidRPr="7424A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Chemical Hazards: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>Formaldehyde and formamide are toxic and volatile. Always handle these chemicals in a fume hood.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>Exposure to other chemicals may result in skin or respiratory irritation. The chemical safety data sheet (SDS) must be read and understood prior to the start of experiments.</w:t>
      </w:r>
    </w:p>
    <w:p w14:paraId="714494D7" w14:textId="167EAE6F" w:rsidR="00543D90" w:rsidRPr="00543D90" w:rsidRDefault="00543D90" w:rsidP="00607457">
      <w:pPr>
        <w:pStyle w:val="ListParagraph"/>
        <w:numPr>
          <w:ilvl w:val="1"/>
          <w:numId w:val="54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2" w:author="" w16du:dateUtc="2025-03-24T03:59:00Z">
            <w:rPr/>
          </w:rPrChange>
        </w:rPr>
      </w:pPr>
      <w:r w:rsidRPr="7424A3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Ethidium bromide should be avoided whenever possible, and safer alternatives</w:t>
      </w:r>
      <w:r w:rsidRPr="7424A3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 be used.</w:t>
      </w:r>
    </w:p>
    <w:p w14:paraId="67CF8746" w14:textId="4F8CCC18" w:rsidR="00543D90" w:rsidRPr="00543D90" w:rsidRDefault="00543D90" w:rsidP="00607457">
      <w:pPr>
        <w:pStyle w:val="ListParagraph"/>
        <w:numPr>
          <w:ilvl w:val="0"/>
          <w:numId w:val="54"/>
        </w:num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rPrChange w:id="13" w:author="" w16du:dateUtc="2025-03-24T03:59:00Z">
            <w:rPr/>
          </w:rPrChange>
        </w:rPr>
      </w:pPr>
      <w:r w:rsidRPr="7424A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Heating Hazards: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>Heating agarose in a microwave can pose a burn risk if heat-resistant gloves are not worn when handling hot beakers or other vessels.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>High-temperature water baths and heat blocks should be used with caution to avoid burns.</w:t>
      </w:r>
    </w:p>
    <w:p w14:paraId="5EB838F7" w14:textId="334848B9" w:rsidR="00543D90" w:rsidRPr="00543D90" w:rsidRDefault="00543D90" w:rsidP="00607457">
      <w:pPr>
        <w:pStyle w:val="ListParagraph"/>
        <w:numPr>
          <w:ilvl w:val="0"/>
          <w:numId w:val="54"/>
        </w:numPr>
        <w:spacing w:beforeAutospacing="1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14" w:author="" w16du:dateUtc="2025-03-24T03:59:00Z">
            <w:rPr/>
          </w:rPrChange>
        </w:rPr>
      </w:pPr>
      <w:r w:rsidRPr="7424A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Electrical Hazards:</w:t>
      </w:r>
      <w:r w:rsidRPr="7424A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>Electrical shock may result from a leaking chamber of the gel tank, damaged or corroded electrical cables, or a faulty power supply, leading to serious electrical shock or electrocution.</w:t>
      </w:r>
    </w:p>
    <w:p w14:paraId="6B28D3F4" w14:textId="370C1867" w:rsidR="00543D90" w:rsidRPr="00543D90" w:rsidRDefault="00543D90" w:rsidP="00607457">
      <w:pPr>
        <w:pStyle w:val="ListParagraph"/>
        <w:numPr>
          <w:ilvl w:val="0"/>
          <w:numId w:val="54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5" w:author="" w16du:dateUtc="2025-03-24T03:59:00Z">
            <w:rPr/>
          </w:rPrChange>
        </w:rPr>
      </w:pPr>
      <w:r w:rsidRPr="7424A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Sharps Hazards:</w:t>
      </w:r>
      <w:r w:rsidRPr="7424A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>Cuts or puncture wounds may occur from mishandling sharp instruments such as blades, tweezers, syringes, or scissors.</w:t>
      </w:r>
    </w:p>
    <w:p w14:paraId="50BB6372" w14:textId="5C3F8200" w:rsidR="00312A39" w:rsidRDefault="00543D90" w:rsidP="226BFA96">
      <w:pPr>
        <w:pStyle w:val="ListParagraph"/>
        <w:numPr>
          <w:ilvl w:val="0"/>
          <w:numId w:val="54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6" w:author="" w16du:dateUtc="2025-03-24T03:59:00Z">
            <w:rPr/>
          </w:rPrChange>
        </w:rPr>
      </w:pPr>
      <w:r w:rsidRPr="226BFA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Environmental Hazards:</w:t>
      </w:r>
      <w:r w:rsidRPr="226BFA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226BFA96">
        <w:rPr>
          <w:rFonts w:ascii="Times New Roman" w:hAnsi="Times New Roman" w:cs="Times New Roman"/>
          <w:color w:val="000000" w:themeColor="text1"/>
          <w:sz w:val="24"/>
          <w:szCs w:val="24"/>
        </w:rPr>
        <w:t>Improper disposal of hazardous chemicals or radioactive waste can lead to environmental contamination.</w:t>
      </w:r>
    </w:p>
    <w:p w14:paraId="21FBC562" w14:textId="77777777" w:rsidR="00BB6D22" w:rsidRDefault="00BB6D22" w:rsidP="00BB6D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Laboratory workers with </w:t>
      </w:r>
      <w:r w:rsidRPr="226BFA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pre-existing conditions, </w:t>
      </w:r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including but not limited to allergies, immunocompromised states, chemical sensitivities, or those who are pregnant or planning pregnancies should notify their supervisors and medical specialists. Should any concerns </w:t>
      </w:r>
      <w:proofErr w:type="gramStart"/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expressed</w:t>
      </w:r>
      <w:proofErr w:type="gramEnd"/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these workers, </w:t>
      </w:r>
      <w:r w:rsidRPr="226BFA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their job duties and activities should be reviewed</w:t>
      </w:r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4F4436" w14:textId="77777777" w:rsidR="00BB6D22" w:rsidRDefault="00BB6D22" w:rsidP="226BFA96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45DB1A" w14:textId="309A6631" w:rsidR="00D661C5" w:rsidRPr="00B37559" w:rsidRDefault="226BFA96" w:rsidP="226BFA96">
      <w:pPr>
        <w:shd w:val="clear" w:color="auto" w:fill="FFFFFF" w:themeFill="background1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zh-TW"/>
          <w:rPrChange w:id="17" w:author="" w16du:dateUtc="2025-03-24T04:22:00Z">
            <w:rPr>
              <w:rFonts w:ascii="Times New Roman" w:eastAsiaTheme="minorEastAsia" w:hAnsi="Times New Roman" w:cs="Times New Roman"/>
              <w:b/>
              <w:bCs/>
              <w:color w:val="000000"/>
              <w:sz w:val="28"/>
              <w:szCs w:val="28"/>
              <w:lang w:eastAsia="zh-TW"/>
            </w:rPr>
          </w:rPrChange>
        </w:rPr>
      </w:pPr>
      <w:r w:rsidRPr="7424A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4) </w:t>
      </w:r>
      <w:r w:rsidR="00D661C5" w:rsidRPr="7424A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Training / </w:t>
      </w:r>
      <w:r w:rsidR="005974B1" w:rsidRPr="7424A32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zh-TW"/>
        </w:rPr>
        <w:t>Licenses</w:t>
      </w:r>
    </w:p>
    <w:p w14:paraId="1FAEDE45" w14:textId="71B89378" w:rsidR="00D661C5" w:rsidRPr="00D661C5" w:rsidRDefault="008A4D7E" w:rsidP="0060745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8" w:author="" w16du:dateUtc="2025-03-24T04:23:00Z">
            <w:rPr>
              <w:rFonts w:ascii="Times New Roman" w:eastAsiaTheme="minorEastAsia" w:hAnsi="Times New Roman" w:cs="Times New Roman"/>
              <w:color w:val="ED7D31" w:themeColor="accent2"/>
              <w:sz w:val="24"/>
              <w:szCs w:val="24"/>
              <w:lang w:eastAsia="zh-TW"/>
            </w:rPr>
          </w:rPrChange>
        </w:rPr>
      </w:pPr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all personnel have received proper training </w:t>
      </w:r>
      <w:bookmarkStart w:id="19" w:name="_Int_c4qkiTAv"/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bookmarkEnd w:id="19"/>
      <w:r w:rsidRPr="7424A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hazards and safe handling techniques.</w:t>
      </w:r>
      <w:r w:rsidRPr="7424A32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="00D661C5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users that will use radioactive isotopes must complete the relevant training and undergo medical surveillance </w:t>
      </w:r>
      <w:r w:rsidR="0091755A" w:rsidRPr="7424A3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and register as a radiation worker </w:t>
      </w:r>
      <w:r w:rsidR="00D661C5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prior to </w:t>
      </w:r>
      <w:r w:rsidR="008B54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661C5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start of work.</w:t>
      </w:r>
    </w:p>
    <w:p w14:paraId="7062C728" w14:textId="7280AF75" w:rsidR="009303AF" w:rsidRPr="00D661C5" w:rsidRDefault="009303AF" w:rsidP="0060745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MC01 Radiation Safety </w:t>
      </w:r>
      <w:r w:rsidR="00735EF9" w:rsidRPr="0060745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w</w:t>
      </w:r>
      <w:r w:rsidRPr="00607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ith </w:t>
      </w:r>
      <w:r w:rsidR="00735EF9" w:rsidRPr="0060745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U</w:t>
      </w:r>
      <w:r w:rsidRPr="00607457">
        <w:rPr>
          <w:rFonts w:ascii="Times New Roman" w:hAnsi="Times New Roman" w:cs="Times New Roman"/>
          <w:color w:val="000000" w:themeColor="text1"/>
          <w:sz w:val="24"/>
          <w:szCs w:val="24"/>
        </w:rPr>
        <w:t>nsealed Radioactive Materials</w:t>
      </w:r>
    </w:p>
    <w:p w14:paraId="42402331" w14:textId="5B847B7A" w:rsidR="00D661C5" w:rsidRDefault="00D661C5" w:rsidP="0060745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45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MC06 Biological Safety</w:t>
      </w:r>
    </w:p>
    <w:p w14:paraId="3192E724" w14:textId="77777777" w:rsidR="00D661C5" w:rsidRDefault="00D661C5" w:rsidP="0060745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6BBA2FD6" w14:textId="77777777" w:rsidR="00D661C5" w:rsidRDefault="00D661C5" w:rsidP="0060745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457">
        <w:rPr>
          <w:rFonts w:ascii="Times New Roman" w:hAnsi="Times New Roman" w:cs="Times New Roman"/>
          <w:color w:val="000000" w:themeColor="text1"/>
          <w:sz w:val="24"/>
          <w:szCs w:val="24"/>
        </w:rPr>
        <w:t>MC07 Chemical Safety I / Chemical Safety for Laboratory Users</w:t>
      </w:r>
    </w:p>
    <w:p w14:paraId="5395F891" w14:textId="7FE42ACC" w:rsidR="00D661C5" w:rsidRDefault="00D661C5" w:rsidP="0060745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457">
        <w:rPr>
          <w:rFonts w:ascii="Times New Roman" w:hAnsi="Times New Roman" w:cs="Times New Roman"/>
          <w:color w:val="000000" w:themeColor="text1"/>
          <w:sz w:val="24"/>
          <w:szCs w:val="24"/>
        </w:rPr>
        <w:t>DC04 Electrical Safety</w:t>
      </w:r>
    </w:p>
    <w:p w14:paraId="7CC08410" w14:textId="6CB65861" w:rsidR="00D048FB" w:rsidRDefault="00D819D8" w:rsidP="00607457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60745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Ensure the licenses for the apparatus, users, and workers remain valid.</w:t>
      </w:r>
    </w:p>
    <w:p w14:paraId="2C4FC11B" w14:textId="77777777" w:rsidR="00D048FB" w:rsidRPr="00051DFA" w:rsidRDefault="00D048FB" w:rsidP="00607457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14:paraId="39256CC7" w14:textId="6245E688" w:rsidR="00606B85" w:rsidRPr="00DA56AF" w:rsidRDefault="0505DBC5" w:rsidP="00607457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74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5) </w:t>
      </w:r>
      <w:r w:rsidR="3AABEE50" w:rsidRPr="006074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Procedures</w:t>
      </w:r>
    </w:p>
    <w:p w14:paraId="67520AC2" w14:textId="24FE7427" w:rsidR="00543D90" w:rsidRDefault="00543D90" w:rsidP="00607457">
      <w:pPr>
        <w:numPr>
          <w:ilvl w:val="0"/>
          <w:numId w:val="6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u w:val="single"/>
        </w:rPr>
      </w:pPr>
      <w:bookmarkStart w:id="20" w:name="_Hlk177947376"/>
      <w:r w:rsidRPr="006074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Agarose Preparation</w:t>
      </w:r>
    </w:p>
    <w:p w14:paraId="250189C5" w14:textId="77777777" w:rsidR="00543D90" w:rsidRPr="00543D90" w:rsidRDefault="00543D90" w:rsidP="00607457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rPrChange w:id="21" w:author="" w16du:dateUtc="2025-03-24T04:0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07457">
        <w:rPr>
          <w:rFonts w:ascii="Times New Roman" w:hAnsi="Times New Roman" w:cs="Times New Roman"/>
          <w:color w:val="000000" w:themeColor="text1"/>
          <w:sz w:val="24"/>
          <w:szCs w:val="24"/>
        </w:rPr>
        <w:t>Agarose gel should be heated in a microwave using a glass bottle with the lid loosely screwed to prevent pressure buildup.</w:t>
      </w:r>
    </w:p>
    <w:p w14:paraId="470F1DBD" w14:textId="77777777" w:rsidR="00543D90" w:rsidRPr="00543D90" w:rsidRDefault="00543D90" w:rsidP="00607457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rPrChange w:id="22" w:author="" w16du:dateUtc="2025-03-24T04:0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07457">
        <w:rPr>
          <w:rFonts w:ascii="Times New Roman" w:hAnsi="Times New Roman" w:cs="Times New Roman"/>
          <w:color w:val="000000" w:themeColor="text1"/>
          <w:sz w:val="24"/>
          <w:szCs w:val="24"/>
        </w:rPr>
        <w:t>Heat the gel in short intervals, swirling between heating cycles until fully dissolved.</w:t>
      </w:r>
    </w:p>
    <w:p w14:paraId="29F4A6F7" w14:textId="77777777" w:rsidR="00543D90" w:rsidRPr="00543D90" w:rsidRDefault="00543D90" w:rsidP="00607457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rPrChange w:id="23" w:author="" w16du:dateUtc="2025-03-24T04:0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07457">
        <w:rPr>
          <w:rFonts w:ascii="Times New Roman" w:hAnsi="Times New Roman" w:cs="Times New Roman"/>
          <w:color w:val="000000" w:themeColor="text1"/>
          <w:sz w:val="24"/>
          <w:szCs w:val="24"/>
        </w:rPr>
        <w:t>Formaldehyde should be added to the cooled agarose solution inside a fume hood.</w:t>
      </w:r>
    </w:p>
    <w:p w14:paraId="7DC47D18" w14:textId="459D98A2" w:rsidR="00543D90" w:rsidRDefault="00543D90" w:rsidP="226BFA96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rPrChange w:id="24" w:author="" w16du:dateUtc="2025-03-24T04:00:00Z">
            <w:rPr/>
          </w:rPrChange>
        </w:rPr>
      </w:pPr>
      <w:r w:rsidRPr="226BFA96">
        <w:rPr>
          <w:rFonts w:ascii="Times New Roman" w:hAnsi="Times New Roman" w:cs="Times New Roman"/>
          <w:color w:val="000000" w:themeColor="text1"/>
          <w:sz w:val="24"/>
          <w:szCs w:val="24"/>
        </w:rPr>
        <w:t>Rinse glass bottles containing formaldehyde and agarose gel with water. Dispose of the rinse water as organic chemical waste; it must not be poured down the drain.</w:t>
      </w:r>
    </w:p>
    <w:p w14:paraId="217244C1" w14:textId="50CB70BB" w:rsidR="00663671" w:rsidRDefault="6BCD1664" w:rsidP="00607457">
      <w:pPr>
        <w:pStyle w:val="ListParagraph"/>
        <w:numPr>
          <w:ilvl w:val="0"/>
          <w:numId w:val="6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6074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RNA Denaturing</w:t>
      </w:r>
    </w:p>
    <w:p w14:paraId="6B4CFBE6" w14:textId="46836780" w:rsidR="005969CC" w:rsidRDefault="4422351E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lastRenderedPageBreak/>
        <w:t xml:space="preserve">RNA denaturing mix </w:t>
      </w:r>
      <w:r w:rsidR="7814E4FC" w:rsidRPr="226BFA96">
        <w:rPr>
          <w:rFonts w:ascii="Times New Roman" w:hAnsi="Times New Roman" w:cs="Times New Roman"/>
          <w:sz w:val="24"/>
          <w:szCs w:val="24"/>
        </w:rPr>
        <w:t xml:space="preserve">which </w:t>
      </w:r>
      <w:r w:rsidR="7AE1FF08" w:rsidRPr="226BFA96">
        <w:rPr>
          <w:rFonts w:ascii="Times New Roman" w:hAnsi="Times New Roman" w:cs="Times New Roman"/>
          <w:sz w:val="24"/>
          <w:szCs w:val="24"/>
        </w:rPr>
        <w:t>c</w:t>
      </w:r>
      <w:r w:rsidR="14A6ADE7" w:rsidRPr="226BFA96">
        <w:rPr>
          <w:rFonts w:ascii="Times New Roman" w:hAnsi="Times New Roman" w:cs="Times New Roman"/>
          <w:sz w:val="24"/>
          <w:szCs w:val="24"/>
        </w:rPr>
        <w:t>ontains</w:t>
      </w:r>
      <w:r w:rsidR="7AE1FF08" w:rsidRPr="226BFA96">
        <w:rPr>
          <w:rFonts w:ascii="Times New Roman" w:hAnsi="Times New Roman" w:cs="Times New Roman"/>
          <w:sz w:val="24"/>
          <w:szCs w:val="24"/>
        </w:rPr>
        <w:t xml:space="preserve"> </w:t>
      </w:r>
      <w:r w:rsidRPr="226BFA96">
        <w:rPr>
          <w:rFonts w:ascii="Times New Roman" w:hAnsi="Times New Roman" w:cs="Times New Roman"/>
          <w:sz w:val="24"/>
          <w:szCs w:val="24"/>
        </w:rPr>
        <w:t xml:space="preserve">MOPS buffer, </w:t>
      </w:r>
      <w:r w:rsidR="1A287468" w:rsidRPr="226BFA96">
        <w:rPr>
          <w:rFonts w:ascii="Times New Roman" w:hAnsi="Times New Roman" w:cs="Times New Roman"/>
          <w:sz w:val="24"/>
          <w:szCs w:val="24"/>
        </w:rPr>
        <w:t>f</w:t>
      </w:r>
      <w:r w:rsidRPr="226BFA96">
        <w:rPr>
          <w:rFonts w:ascii="Times New Roman" w:hAnsi="Times New Roman" w:cs="Times New Roman"/>
          <w:sz w:val="24"/>
          <w:szCs w:val="24"/>
        </w:rPr>
        <w:t xml:space="preserve">ormamide, </w:t>
      </w:r>
      <w:r w:rsidR="25224995" w:rsidRPr="226BFA96">
        <w:rPr>
          <w:rFonts w:ascii="Times New Roman" w:hAnsi="Times New Roman" w:cs="Times New Roman"/>
          <w:sz w:val="24"/>
          <w:szCs w:val="24"/>
        </w:rPr>
        <w:t>f</w:t>
      </w:r>
      <w:r w:rsidRPr="226BFA96">
        <w:rPr>
          <w:rFonts w:ascii="Times New Roman" w:hAnsi="Times New Roman" w:cs="Times New Roman"/>
          <w:sz w:val="24"/>
          <w:szCs w:val="24"/>
        </w:rPr>
        <w:t xml:space="preserve">ormaldehyde, </w:t>
      </w:r>
      <w:r w:rsidR="18EAEAEC" w:rsidRPr="226BFA96">
        <w:rPr>
          <w:rFonts w:ascii="Times New Roman" w:hAnsi="Times New Roman" w:cs="Times New Roman"/>
          <w:sz w:val="24"/>
          <w:szCs w:val="24"/>
        </w:rPr>
        <w:t>and e</w:t>
      </w:r>
      <w:r w:rsidRPr="226BFA96">
        <w:rPr>
          <w:rFonts w:ascii="Times New Roman" w:hAnsi="Times New Roman" w:cs="Times New Roman"/>
          <w:sz w:val="24"/>
          <w:szCs w:val="24"/>
        </w:rPr>
        <w:t xml:space="preserve">thidium </w:t>
      </w:r>
      <w:r w:rsidR="7773390B" w:rsidRPr="226BFA96">
        <w:rPr>
          <w:rFonts w:ascii="Times New Roman" w:hAnsi="Times New Roman" w:cs="Times New Roman"/>
          <w:sz w:val="24"/>
          <w:szCs w:val="24"/>
        </w:rPr>
        <w:t>b</w:t>
      </w:r>
      <w:r w:rsidRPr="226BFA96">
        <w:rPr>
          <w:rFonts w:ascii="Times New Roman" w:hAnsi="Times New Roman" w:cs="Times New Roman"/>
          <w:sz w:val="24"/>
          <w:szCs w:val="24"/>
        </w:rPr>
        <w:t>romide</w:t>
      </w:r>
      <w:r w:rsidR="77F0BD4C" w:rsidRPr="226BFA96">
        <w:rPr>
          <w:rFonts w:ascii="Times New Roman" w:hAnsi="Times New Roman" w:cs="Times New Roman"/>
          <w:sz w:val="24"/>
          <w:szCs w:val="24"/>
        </w:rPr>
        <w:t xml:space="preserve"> should </w:t>
      </w:r>
      <w:r w:rsidR="008B542C">
        <w:rPr>
          <w:rFonts w:ascii="Times New Roman" w:hAnsi="Times New Roman" w:cs="Times New Roman"/>
          <w:sz w:val="24"/>
          <w:szCs w:val="24"/>
        </w:rPr>
        <w:t>be prepared</w:t>
      </w:r>
      <w:r w:rsidR="4765A091" w:rsidRPr="226BFA96">
        <w:rPr>
          <w:rFonts w:ascii="Times New Roman" w:hAnsi="Times New Roman" w:cs="Times New Roman"/>
          <w:sz w:val="24"/>
          <w:szCs w:val="24"/>
        </w:rPr>
        <w:t xml:space="preserve"> inside the fume hood</w:t>
      </w:r>
      <w:r w:rsidRPr="226BFA96">
        <w:rPr>
          <w:rFonts w:ascii="Times New Roman" w:hAnsi="Times New Roman" w:cs="Times New Roman"/>
          <w:sz w:val="24"/>
          <w:szCs w:val="24"/>
        </w:rPr>
        <w:t>.</w:t>
      </w:r>
    </w:p>
    <w:p w14:paraId="0D14C4EE" w14:textId="60AE8D8F" w:rsidR="00424769" w:rsidRDefault="196C421E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57">
        <w:rPr>
          <w:rFonts w:ascii="Times New Roman" w:hAnsi="Times New Roman" w:cs="Times New Roman"/>
          <w:sz w:val="24"/>
          <w:szCs w:val="24"/>
        </w:rPr>
        <w:t xml:space="preserve">Ensure RNA sample tubes have their caps closed prior to heating the samples </w:t>
      </w:r>
      <w:r w:rsidR="763EEAD5" w:rsidRPr="00607457">
        <w:rPr>
          <w:rFonts w:ascii="Times New Roman" w:hAnsi="Times New Roman" w:cs="Times New Roman"/>
          <w:sz w:val="24"/>
          <w:szCs w:val="24"/>
        </w:rPr>
        <w:t>at</w:t>
      </w:r>
      <w:r w:rsidR="4422351E" w:rsidRPr="00607457">
        <w:rPr>
          <w:rFonts w:ascii="Times New Roman" w:hAnsi="Times New Roman" w:cs="Times New Roman"/>
          <w:sz w:val="24"/>
          <w:szCs w:val="24"/>
        </w:rPr>
        <w:t xml:space="preserve"> 65°C for 10 minutes.</w:t>
      </w:r>
    </w:p>
    <w:p w14:paraId="2A23B7BD" w14:textId="6094CB20" w:rsidR="005969CC" w:rsidRPr="005969CC" w:rsidRDefault="0E9EE285" w:rsidP="00607457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57">
        <w:rPr>
          <w:rFonts w:ascii="Times New Roman" w:hAnsi="Times New Roman" w:cs="Times New Roman"/>
          <w:sz w:val="24"/>
          <w:szCs w:val="24"/>
        </w:rPr>
        <w:t>High temperature water baths and heat blocks should be operated with caution.</w:t>
      </w:r>
      <w:r w:rsidR="2912D7B4" w:rsidRPr="00607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BAB8D" w14:textId="3F9A7AAA" w:rsidR="00607457" w:rsidRDefault="00607457" w:rsidP="00607457">
      <w:pPr>
        <w:shd w:val="clear" w:color="auto" w:fill="FFFFFF" w:themeFill="background1"/>
        <w:spacing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25CC5360" w14:textId="492A06BF" w:rsidR="00392291" w:rsidRPr="001963CF" w:rsidRDefault="4422351E" w:rsidP="00543D90">
      <w:pPr>
        <w:pStyle w:val="ListParagraph"/>
        <w:numPr>
          <w:ilvl w:val="0"/>
          <w:numId w:val="6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74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Gel Preparation and Running </w:t>
      </w:r>
    </w:p>
    <w:p w14:paraId="549EE855" w14:textId="165A9A86" w:rsidR="005969CC" w:rsidRPr="005969CC" w:rsidRDefault="682B35DA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t>Set a</w:t>
      </w:r>
      <w:r w:rsidR="22076FEF" w:rsidRPr="226BFA96">
        <w:rPr>
          <w:rFonts w:ascii="Times New Roman" w:hAnsi="Times New Roman" w:cs="Times New Roman"/>
          <w:sz w:val="24"/>
          <w:szCs w:val="24"/>
        </w:rPr>
        <w:t xml:space="preserve">garose gel should be </w:t>
      </w:r>
      <w:r w:rsidR="3D33A246" w:rsidRPr="226BFA96">
        <w:rPr>
          <w:rFonts w:ascii="Times New Roman" w:hAnsi="Times New Roman" w:cs="Times New Roman"/>
          <w:sz w:val="24"/>
          <w:szCs w:val="24"/>
        </w:rPr>
        <w:t xml:space="preserve">moved to </w:t>
      </w:r>
      <w:r w:rsidR="3F54F402" w:rsidRPr="226BFA96">
        <w:rPr>
          <w:rFonts w:ascii="Times New Roman" w:hAnsi="Times New Roman" w:cs="Times New Roman"/>
          <w:sz w:val="24"/>
          <w:szCs w:val="24"/>
        </w:rPr>
        <w:t>a gel</w:t>
      </w:r>
      <w:r w:rsidR="3D33A246" w:rsidRPr="226BFA96">
        <w:rPr>
          <w:rFonts w:ascii="Times New Roman" w:hAnsi="Times New Roman" w:cs="Times New Roman"/>
          <w:sz w:val="24"/>
          <w:szCs w:val="24"/>
        </w:rPr>
        <w:t xml:space="preserve"> tank </w:t>
      </w:r>
      <w:r w:rsidR="5E3D78D4" w:rsidRPr="226BFA96">
        <w:rPr>
          <w:rFonts w:ascii="Times New Roman" w:hAnsi="Times New Roman" w:cs="Times New Roman"/>
          <w:sz w:val="24"/>
          <w:szCs w:val="24"/>
        </w:rPr>
        <w:t xml:space="preserve">that is </w:t>
      </w:r>
      <w:r w:rsidR="4422351E" w:rsidRPr="226BFA96">
        <w:rPr>
          <w:rFonts w:ascii="Times New Roman" w:hAnsi="Times New Roman" w:cs="Times New Roman"/>
          <w:sz w:val="24"/>
          <w:szCs w:val="24"/>
        </w:rPr>
        <w:t>fresh</w:t>
      </w:r>
      <w:r w:rsidR="794881FE" w:rsidRPr="226BFA96">
        <w:rPr>
          <w:rFonts w:ascii="Times New Roman" w:hAnsi="Times New Roman" w:cs="Times New Roman"/>
          <w:sz w:val="24"/>
          <w:szCs w:val="24"/>
        </w:rPr>
        <w:t>ly prepared with</w:t>
      </w:r>
      <w:r w:rsidR="4422351E" w:rsidRPr="226BFA96">
        <w:rPr>
          <w:rFonts w:ascii="Times New Roman" w:hAnsi="Times New Roman" w:cs="Times New Roman"/>
          <w:sz w:val="24"/>
          <w:szCs w:val="24"/>
        </w:rPr>
        <w:t xml:space="preserve"> 1X MOPS running buffer.</w:t>
      </w:r>
    </w:p>
    <w:p w14:paraId="6F43E54F" w14:textId="264B137F" w:rsidR="005969CC" w:rsidRPr="005969CC" w:rsidRDefault="7242BFDE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57">
        <w:rPr>
          <w:rFonts w:ascii="Times New Roman" w:hAnsi="Times New Roman" w:cs="Times New Roman"/>
          <w:sz w:val="24"/>
          <w:szCs w:val="24"/>
        </w:rPr>
        <w:t xml:space="preserve">Samples should be loaded </w:t>
      </w:r>
      <w:r w:rsidR="4422351E" w:rsidRPr="00607457">
        <w:rPr>
          <w:rFonts w:ascii="Times New Roman" w:hAnsi="Times New Roman" w:cs="Times New Roman"/>
          <w:sz w:val="24"/>
          <w:szCs w:val="24"/>
        </w:rPr>
        <w:t xml:space="preserve">and </w:t>
      </w:r>
      <w:r w:rsidR="03DD4219" w:rsidRPr="00607457">
        <w:rPr>
          <w:rFonts w:ascii="Times New Roman" w:hAnsi="Times New Roman" w:cs="Times New Roman"/>
          <w:sz w:val="24"/>
          <w:szCs w:val="24"/>
        </w:rPr>
        <w:t>gel run</w:t>
      </w:r>
      <w:r w:rsidR="4422351E" w:rsidRPr="00607457">
        <w:rPr>
          <w:rFonts w:ascii="Times New Roman" w:hAnsi="Times New Roman" w:cs="Times New Roman"/>
          <w:sz w:val="24"/>
          <w:szCs w:val="24"/>
        </w:rPr>
        <w:t xml:space="preserve"> until desired RNA separation is achieved.</w:t>
      </w:r>
    </w:p>
    <w:p w14:paraId="1AC0FF23" w14:textId="77777777" w:rsidR="005969CC" w:rsidRPr="005969CC" w:rsidRDefault="4422351E" w:rsidP="4F865CA2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57">
        <w:rPr>
          <w:rFonts w:ascii="Times New Roman" w:hAnsi="Times New Roman" w:cs="Times New Roman"/>
          <w:sz w:val="24"/>
          <w:szCs w:val="24"/>
        </w:rPr>
        <w:t xml:space="preserve">Transfer gel to a container, add </w:t>
      </w:r>
      <w:proofErr w:type="spellStart"/>
      <w:r w:rsidRPr="00607457">
        <w:rPr>
          <w:rFonts w:ascii="Times New Roman" w:hAnsi="Times New Roman" w:cs="Times New Roman"/>
          <w:sz w:val="24"/>
          <w:szCs w:val="24"/>
        </w:rPr>
        <w:t>MilliQ</w:t>
      </w:r>
      <w:proofErr w:type="spellEnd"/>
      <w:r w:rsidRPr="00607457">
        <w:rPr>
          <w:rFonts w:ascii="Times New Roman" w:hAnsi="Times New Roman" w:cs="Times New Roman"/>
          <w:sz w:val="24"/>
          <w:szCs w:val="24"/>
        </w:rPr>
        <w:t xml:space="preserve"> water, secure lid, and wash gel free of formaldehyde/formamide for 5 minutes.</w:t>
      </w:r>
    </w:p>
    <w:p w14:paraId="622C4D96" w14:textId="0A12ECF7" w:rsidR="1036318C" w:rsidRDefault="1036318C" w:rsidP="00607457">
      <w:pPr>
        <w:numPr>
          <w:ilvl w:val="1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57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6074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07457">
        <w:rPr>
          <w:rFonts w:ascii="Times New Roman" w:hAnsi="Times New Roman" w:cs="Times New Roman"/>
          <w:sz w:val="24"/>
          <w:szCs w:val="24"/>
        </w:rPr>
        <w:t>MilliQ</w:t>
      </w:r>
      <w:proofErr w:type="spellEnd"/>
      <w:r w:rsidRPr="00607457">
        <w:rPr>
          <w:rFonts w:ascii="Times New Roman" w:hAnsi="Times New Roman" w:cs="Times New Roman"/>
          <w:sz w:val="24"/>
          <w:szCs w:val="24"/>
        </w:rPr>
        <w:t xml:space="preserve"> water that is used to wash the gel MUST NOT be poured down</w:t>
      </w:r>
      <w:r w:rsidR="23F47DB9" w:rsidRPr="00607457">
        <w:rPr>
          <w:rFonts w:ascii="Times New Roman" w:hAnsi="Times New Roman" w:cs="Times New Roman"/>
          <w:sz w:val="24"/>
          <w:szCs w:val="24"/>
        </w:rPr>
        <w:t xml:space="preserve"> the sink or drains.</w:t>
      </w:r>
    </w:p>
    <w:p w14:paraId="5A3F32B7" w14:textId="77E487FB" w:rsidR="00E47821" w:rsidRPr="008B03A8" w:rsidRDefault="4422351E" w:rsidP="7424A325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424A325">
        <w:rPr>
          <w:rFonts w:ascii="Times New Roman" w:hAnsi="Times New Roman" w:cs="Times New Roman"/>
          <w:sz w:val="24"/>
          <w:szCs w:val="24"/>
        </w:rPr>
        <w:t xml:space="preserve">Decant contaminated running buffer and gel wash into </w:t>
      </w:r>
      <w:r w:rsidR="2D5CDF02" w:rsidRPr="7424A325">
        <w:rPr>
          <w:rFonts w:ascii="Times New Roman" w:hAnsi="Times New Roman" w:cs="Times New Roman"/>
          <w:sz w:val="24"/>
          <w:szCs w:val="24"/>
        </w:rPr>
        <w:t xml:space="preserve">a </w:t>
      </w:r>
      <w:r w:rsidR="2D5CDF02" w:rsidRPr="7424A32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7424A325">
        <w:rPr>
          <w:rFonts w:ascii="Times New Roman" w:hAnsi="Times New Roman" w:cs="Times New Roman"/>
          <w:b/>
          <w:bCs/>
          <w:sz w:val="24"/>
          <w:szCs w:val="24"/>
        </w:rPr>
        <w:t>ormaldehyde/</w:t>
      </w:r>
      <w:r w:rsidR="0E02BB96" w:rsidRPr="7424A32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7424A325">
        <w:rPr>
          <w:rFonts w:ascii="Times New Roman" w:hAnsi="Times New Roman" w:cs="Times New Roman"/>
          <w:b/>
          <w:bCs/>
          <w:sz w:val="24"/>
          <w:szCs w:val="24"/>
        </w:rPr>
        <w:t xml:space="preserve">ormamide </w:t>
      </w:r>
      <w:r w:rsidR="15B469DF" w:rsidRPr="7424A325">
        <w:rPr>
          <w:rFonts w:ascii="Times New Roman" w:hAnsi="Times New Roman" w:cs="Times New Roman"/>
          <w:b/>
          <w:bCs/>
          <w:sz w:val="24"/>
          <w:szCs w:val="24"/>
        </w:rPr>
        <w:t>liquid waste</w:t>
      </w:r>
      <w:r w:rsidRPr="7424A325">
        <w:rPr>
          <w:rFonts w:ascii="Times New Roman" w:hAnsi="Times New Roman" w:cs="Times New Roman"/>
          <w:sz w:val="24"/>
          <w:szCs w:val="24"/>
        </w:rPr>
        <w:t xml:space="preserve"> container.</w:t>
      </w:r>
      <w:r w:rsidR="5A39A861" w:rsidRPr="7424A325">
        <w:rPr>
          <w:rFonts w:ascii="Times New Roman" w:hAnsi="Times New Roman" w:cs="Times New Roman"/>
          <w:sz w:val="24"/>
          <w:szCs w:val="24"/>
        </w:rPr>
        <w:t xml:space="preserve"> </w:t>
      </w:r>
      <w:r w:rsidR="5A39A861" w:rsidRPr="7424A325">
        <w:rPr>
          <w:rFonts w:ascii="Times New Roman" w:hAnsi="Times New Roman" w:cs="Times New Roman"/>
          <w:b/>
          <w:bCs/>
          <w:sz w:val="24"/>
          <w:szCs w:val="24"/>
        </w:rPr>
        <w:t>DO NOT</w:t>
      </w:r>
      <w:r w:rsidR="5A39A861" w:rsidRPr="7424A325">
        <w:rPr>
          <w:rFonts w:ascii="Times New Roman" w:hAnsi="Times New Roman" w:cs="Times New Roman"/>
          <w:sz w:val="24"/>
          <w:szCs w:val="24"/>
        </w:rPr>
        <w:t xml:space="preserve"> pour down the sink or drains.</w:t>
      </w:r>
    </w:p>
    <w:p w14:paraId="46F096A6" w14:textId="628F8395" w:rsidR="7424A325" w:rsidRDefault="7424A325" w:rsidP="7424A325">
      <w:pPr>
        <w:shd w:val="clear" w:color="auto" w:fill="FFFFFF" w:themeFill="background1"/>
        <w:spacing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76563FF0" w14:textId="1FA904AE" w:rsidR="000D46FF" w:rsidRPr="00631CFB" w:rsidRDefault="00E47821" w:rsidP="00543D90">
      <w:pPr>
        <w:pStyle w:val="ListParagraph"/>
        <w:numPr>
          <w:ilvl w:val="0"/>
          <w:numId w:val="65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Gel Imaging and Blotting </w:t>
      </w:r>
    </w:p>
    <w:p w14:paraId="30E916C2" w14:textId="12F9BE17" w:rsidR="00E47821" w:rsidRDefault="18DCE98C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57">
        <w:rPr>
          <w:rFonts w:ascii="Times New Roman" w:hAnsi="Times New Roman" w:cs="Times New Roman"/>
          <w:sz w:val="24"/>
          <w:szCs w:val="24"/>
        </w:rPr>
        <w:t>When the gel has finished running,</w:t>
      </w:r>
      <w:r w:rsidR="7D8D07B2" w:rsidRPr="00607457">
        <w:rPr>
          <w:rFonts w:ascii="Times New Roman" w:hAnsi="Times New Roman" w:cs="Times New Roman"/>
          <w:sz w:val="24"/>
          <w:szCs w:val="24"/>
        </w:rPr>
        <w:t xml:space="preserve"> it should be visuali</w:t>
      </w:r>
      <w:r w:rsidR="00932633">
        <w:rPr>
          <w:rFonts w:ascii="Times New Roman" w:hAnsi="Times New Roman" w:cs="Times New Roman"/>
          <w:sz w:val="24"/>
          <w:szCs w:val="24"/>
        </w:rPr>
        <w:t>z</w:t>
      </w:r>
      <w:r w:rsidR="7D8D07B2" w:rsidRPr="00607457">
        <w:rPr>
          <w:rFonts w:ascii="Times New Roman" w:hAnsi="Times New Roman" w:cs="Times New Roman"/>
          <w:sz w:val="24"/>
          <w:szCs w:val="24"/>
        </w:rPr>
        <w:t>ed</w:t>
      </w:r>
      <w:r w:rsidR="04375463" w:rsidRPr="00607457">
        <w:rPr>
          <w:rFonts w:ascii="Times New Roman" w:hAnsi="Times New Roman" w:cs="Times New Roman"/>
          <w:sz w:val="24"/>
          <w:szCs w:val="24"/>
        </w:rPr>
        <w:t xml:space="preserve"> using </w:t>
      </w:r>
      <w:r w:rsidR="11A7058B" w:rsidRPr="00607457">
        <w:rPr>
          <w:rFonts w:ascii="Times New Roman" w:hAnsi="Times New Roman" w:cs="Times New Roman"/>
          <w:sz w:val="24"/>
          <w:szCs w:val="24"/>
        </w:rPr>
        <w:t>an imaging system</w:t>
      </w:r>
      <w:r w:rsidR="04375463" w:rsidRPr="00607457">
        <w:rPr>
          <w:rFonts w:ascii="Times New Roman" w:hAnsi="Times New Roman" w:cs="Times New Roman"/>
          <w:sz w:val="24"/>
          <w:szCs w:val="24"/>
        </w:rPr>
        <w:t xml:space="preserve"> (e.g., </w:t>
      </w:r>
      <w:proofErr w:type="spellStart"/>
      <w:r w:rsidR="04375463" w:rsidRPr="00607457">
        <w:rPr>
          <w:rFonts w:ascii="Times New Roman" w:hAnsi="Times New Roman" w:cs="Times New Roman"/>
          <w:sz w:val="24"/>
          <w:szCs w:val="24"/>
        </w:rPr>
        <w:t>GelDoc</w:t>
      </w:r>
      <w:proofErr w:type="spellEnd"/>
      <w:r w:rsidR="04375463" w:rsidRPr="00607457">
        <w:rPr>
          <w:rFonts w:ascii="Times New Roman" w:hAnsi="Times New Roman" w:cs="Times New Roman"/>
          <w:sz w:val="24"/>
          <w:szCs w:val="24"/>
        </w:rPr>
        <w:t>).</w:t>
      </w:r>
    </w:p>
    <w:p w14:paraId="00CBBC02" w14:textId="3E469C39" w:rsidR="00E47821" w:rsidRPr="00E47821" w:rsidRDefault="04375463" w:rsidP="4F865CA2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57">
        <w:rPr>
          <w:rFonts w:ascii="Times New Roman" w:eastAsia="Times New Roman" w:hAnsi="Times New Roman" w:cs="Times New Roman"/>
          <w:sz w:val="24"/>
          <w:szCs w:val="24"/>
        </w:rPr>
        <w:t xml:space="preserve">Set up blot apparatus and blot overnight using 20X </w:t>
      </w:r>
      <w:r w:rsidR="3EE04C1C" w:rsidRPr="00607457">
        <w:rPr>
          <w:rFonts w:ascii="Times New Roman" w:eastAsia="Times New Roman" w:hAnsi="Times New Roman" w:cs="Times New Roman"/>
          <w:sz w:val="24"/>
          <w:szCs w:val="24"/>
        </w:rPr>
        <w:t>saline sodium citrate (SSC)</w:t>
      </w:r>
      <w:r w:rsidRPr="00607457">
        <w:rPr>
          <w:rFonts w:ascii="Times New Roman" w:eastAsia="Times New Roman" w:hAnsi="Times New Roman" w:cs="Times New Roman"/>
          <w:sz w:val="24"/>
          <w:szCs w:val="24"/>
        </w:rPr>
        <w:t xml:space="preserve"> blotting solution.</w:t>
      </w:r>
    </w:p>
    <w:p w14:paraId="6F061582" w14:textId="6F13287D" w:rsidR="261F5CA2" w:rsidRDefault="261F5CA2" w:rsidP="0060745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</w:rPr>
      </w:pPr>
      <w:r w:rsidRPr="7424A325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7424A325">
        <w:rPr>
          <w:rFonts w:ascii="Times New Roman" w:eastAsia="Times New Roman" w:hAnsi="Times New Roman" w:cs="Times New Roman"/>
          <w:sz w:val="24"/>
          <w:szCs w:val="24"/>
        </w:rPr>
        <w:t xml:space="preserve"> Wet blotting paper and gel should not be discarded as general waste and placed in </w:t>
      </w:r>
      <w:r w:rsidRPr="7424A32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71750DA" w:rsidRPr="7424A3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ormaldehyde/formamide solid waste </w:t>
      </w:r>
      <w:r w:rsidR="6AEFFEE6" w:rsidRPr="7424A325">
        <w:rPr>
          <w:rFonts w:ascii="Times New Roman" w:eastAsia="Times New Roman" w:hAnsi="Times New Roman" w:cs="Times New Roman"/>
          <w:sz w:val="24"/>
          <w:szCs w:val="24"/>
        </w:rPr>
        <w:t>containers</w:t>
      </w:r>
      <w:r w:rsidR="071750DA" w:rsidRPr="7424A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551ECB" w14:textId="249BD77B" w:rsidR="00E47821" w:rsidRDefault="0E94803B" w:rsidP="00607457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7457">
        <w:rPr>
          <w:rFonts w:ascii="Times New Roman" w:eastAsia="Times New Roman" w:hAnsi="Times New Roman" w:cs="Times New Roman"/>
          <w:sz w:val="24"/>
          <w:szCs w:val="24"/>
        </w:rPr>
        <w:t xml:space="preserve">A crosslinker can be used for UV-fixing the RNA </w:t>
      </w:r>
      <w:r w:rsidR="04375463" w:rsidRPr="0060745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32633">
        <w:rPr>
          <w:rFonts w:ascii="Times New Roman" w:eastAsia="Times New Roman" w:hAnsi="Times New Roman" w:cs="Times New Roman"/>
          <w:sz w:val="24"/>
          <w:szCs w:val="24"/>
        </w:rPr>
        <w:t>a N</w:t>
      </w:r>
      <w:r w:rsidR="04375463" w:rsidRPr="00607457">
        <w:rPr>
          <w:rFonts w:ascii="Times New Roman" w:eastAsia="Times New Roman" w:hAnsi="Times New Roman" w:cs="Times New Roman"/>
          <w:sz w:val="24"/>
          <w:szCs w:val="24"/>
        </w:rPr>
        <w:t>ylon filter</w:t>
      </w:r>
      <w:r w:rsidR="04387EB8" w:rsidRPr="00607457">
        <w:rPr>
          <w:rFonts w:ascii="Times New Roman" w:eastAsia="Times New Roman" w:hAnsi="Times New Roman" w:cs="Times New Roman"/>
          <w:sz w:val="24"/>
          <w:szCs w:val="24"/>
        </w:rPr>
        <w:t xml:space="preserve">. A crosslinker system is recommended </w:t>
      </w:r>
      <w:r w:rsidR="0835B47D" w:rsidRPr="00607457">
        <w:rPr>
          <w:rFonts w:ascii="Times New Roman" w:eastAsia="Times New Roman" w:hAnsi="Times New Roman" w:cs="Times New Roman"/>
          <w:sz w:val="24"/>
          <w:szCs w:val="24"/>
        </w:rPr>
        <w:t xml:space="preserve">over a hand-held UV illuminator system </w:t>
      </w:r>
      <w:r w:rsidR="04387EB8" w:rsidRPr="00607457">
        <w:rPr>
          <w:rFonts w:ascii="Times New Roman" w:eastAsia="Times New Roman" w:hAnsi="Times New Roman" w:cs="Times New Roman"/>
          <w:sz w:val="24"/>
          <w:szCs w:val="24"/>
        </w:rPr>
        <w:t>as this reduces the amount of UV exposur</w:t>
      </w:r>
      <w:r w:rsidR="3AD63B62" w:rsidRPr="00607457">
        <w:rPr>
          <w:rFonts w:ascii="Times New Roman" w:eastAsia="Times New Roman" w:hAnsi="Times New Roman" w:cs="Times New Roman"/>
          <w:sz w:val="24"/>
          <w:szCs w:val="24"/>
        </w:rPr>
        <w:t>e to the user.</w:t>
      </w:r>
    </w:p>
    <w:p w14:paraId="77E1E6F5" w14:textId="30E8EB6B" w:rsidR="00E47821" w:rsidRPr="00631CFB" w:rsidRDefault="04375463" w:rsidP="00543D90">
      <w:pPr>
        <w:pStyle w:val="ListParagraph"/>
        <w:numPr>
          <w:ilvl w:val="0"/>
          <w:numId w:val="6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4F865C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RNA</w:t>
      </w:r>
      <w:r w:rsidR="447962E5" w:rsidRPr="4F865C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-Nylon </w:t>
      </w:r>
      <w:r w:rsidRPr="4F865C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Filter Washing </w:t>
      </w:r>
    </w:p>
    <w:p w14:paraId="026EA8CD" w14:textId="1F620FEC" w:rsidR="00E47821" w:rsidRPr="00E47821" w:rsidRDefault="613E27BE" w:rsidP="4F865CA2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57">
        <w:rPr>
          <w:rFonts w:ascii="Times New Roman" w:hAnsi="Times New Roman" w:cs="Times New Roman"/>
          <w:sz w:val="24"/>
          <w:szCs w:val="24"/>
        </w:rPr>
        <w:t xml:space="preserve">The RNA-nylon </w:t>
      </w:r>
      <w:r w:rsidR="04375463" w:rsidRPr="00607457">
        <w:rPr>
          <w:rFonts w:ascii="Times New Roman" w:hAnsi="Times New Roman" w:cs="Times New Roman"/>
          <w:sz w:val="24"/>
          <w:szCs w:val="24"/>
        </w:rPr>
        <w:t xml:space="preserve">filter </w:t>
      </w:r>
      <w:r w:rsidR="55ED8E66" w:rsidRPr="00607457">
        <w:rPr>
          <w:rFonts w:ascii="Times New Roman" w:hAnsi="Times New Roman" w:cs="Times New Roman"/>
          <w:sz w:val="24"/>
          <w:szCs w:val="24"/>
        </w:rPr>
        <w:t xml:space="preserve">should be washed </w:t>
      </w:r>
      <w:r w:rsidR="04375463" w:rsidRPr="00607457">
        <w:rPr>
          <w:rFonts w:ascii="Times New Roman" w:hAnsi="Times New Roman" w:cs="Times New Roman"/>
          <w:sz w:val="24"/>
          <w:szCs w:val="24"/>
        </w:rPr>
        <w:t>in 2X SSC</w:t>
      </w:r>
      <w:r w:rsidR="56C26C39" w:rsidRPr="00607457">
        <w:rPr>
          <w:rFonts w:ascii="Times New Roman" w:hAnsi="Times New Roman" w:cs="Times New Roman"/>
          <w:sz w:val="24"/>
          <w:szCs w:val="24"/>
        </w:rPr>
        <w:t xml:space="preserve"> and then</w:t>
      </w:r>
      <w:r w:rsidR="04375463" w:rsidRPr="00607457">
        <w:rPr>
          <w:rFonts w:ascii="Times New Roman" w:hAnsi="Times New Roman" w:cs="Times New Roman"/>
          <w:sz w:val="24"/>
          <w:szCs w:val="24"/>
        </w:rPr>
        <w:t xml:space="preserve"> load</w:t>
      </w:r>
      <w:r w:rsidR="68141A34" w:rsidRPr="00607457">
        <w:rPr>
          <w:rFonts w:ascii="Times New Roman" w:hAnsi="Times New Roman" w:cs="Times New Roman"/>
          <w:sz w:val="24"/>
          <w:szCs w:val="24"/>
        </w:rPr>
        <w:t>ed</w:t>
      </w:r>
      <w:r w:rsidR="04375463" w:rsidRPr="00607457">
        <w:rPr>
          <w:rFonts w:ascii="Times New Roman" w:hAnsi="Times New Roman" w:cs="Times New Roman"/>
          <w:sz w:val="24"/>
          <w:szCs w:val="24"/>
        </w:rPr>
        <w:t xml:space="preserve"> into</w:t>
      </w:r>
      <w:r w:rsidR="73E8A90A" w:rsidRPr="00607457">
        <w:rPr>
          <w:rFonts w:ascii="Times New Roman" w:hAnsi="Times New Roman" w:cs="Times New Roman"/>
          <w:sz w:val="24"/>
          <w:szCs w:val="24"/>
        </w:rPr>
        <w:t xml:space="preserve"> the</w:t>
      </w:r>
      <w:r w:rsidR="04375463" w:rsidRPr="00607457">
        <w:rPr>
          <w:rFonts w:ascii="Times New Roman" w:hAnsi="Times New Roman" w:cs="Times New Roman"/>
          <w:sz w:val="24"/>
          <w:szCs w:val="24"/>
        </w:rPr>
        <w:t xml:space="preserve"> </w:t>
      </w:r>
      <w:r w:rsidR="796F61FF" w:rsidRPr="00607457">
        <w:rPr>
          <w:rFonts w:ascii="Times New Roman" w:hAnsi="Times New Roman" w:cs="Times New Roman"/>
          <w:sz w:val="24"/>
          <w:szCs w:val="24"/>
        </w:rPr>
        <w:t>hybridization</w:t>
      </w:r>
      <w:r w:rsidR="04375463" w:rsidRPr="00607457">
        <w:rPr>
          <w:rFonts w:ascii="Times New Roman" w:hAnsi="Times New Roman" w:cs="Times New Roman"/>
          <w:sz w:val="24"/>
          <w:szCs w:val="24"/>
        </w:rPr>
        <w:t xml:space="preserve"> vial</w:t>
      </w:r>
      <w:r w:rsidR="1C9B5357" w:rsidRPr="00607457">
        <w:rPr>
          <w:rFonts w:ascii="Times New Roman" w:hAnsi="Times New Roman" w:cs="Times New Roman"/>
          <w:sz w:val="24"/>
          <w:szCs w:val="24"/>
        </w:rPr>
        <w:t>.</w:t>
      </w:r>
    </w:p>
    <w:p w14:paraId="687E1563" w14:textId="3EF37F7D" w:rsidR="00E47821" w:rsidRPr="00E47821" w:rsidRDefault="1C9B5357" w:rsidP="00607457">
      <w:pPr>
        <w:numPr>
          <w:ilvl w:val="1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57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607457">
        <w:rPr>
          <w:rFonts w:ascii="Times New Roman" w:hAnsi="Times New Roman" w:cs="Times New Roman"/>
          <w:sz w:val="24"/>
          <w:szCs w:val="24"/>
        </w:rPr>
        <w:t xml:space="preserve"> </w:t>
      </w:r>
      <w:r w:rsidR="04375463" w:rsidRPr="00607457">
        <w:rPr>
          <w:rFonts w:ascii="Times New Roman" w:hAnsi="Times New Roman" w:cs="Times New Roman"/>
          <w:sz w:val="24"/>
          <w:szCs w:val="24"/>
        </w:rPr>
        <w:t xml:space="preserve">SSC solution </w:t>
      </w:r>
      <w:r w:rsidR="5BF14461" w:rsidRPr="00607457">
        <w:rPr>
          <w:rFonts w:ascii="Times New Roman" w:hAnsi="Times New Roman" w:cs="Times New Roman"/>
          <w:sz w:val="24"/>
          <w:szCs w:val="24"/>
        </w:rPr>
        <w:t xml:space="preserve">should be discarded </w:t>
      </w:r>
      <w:r w:rsidR="04375463" w:rsidRPr="00607457">
        <w:rPr>
          <w:rFonts w:ascii="Times New Roman" w:hAnsi="Times New Roman" w:cs="Times New Roman"/>
          <w:sz w:val="24"/>
          <w:szCs w:val="24"/>
        </w:rPr>
        <w:t xml:space="preserve">down the sink. </w:t>
      </w:r>
    </w:p>
    <w:p w14:paraId="30664309" w14:textId="7BD7093D" w:rsidR="00E47821" w:rsidRDefault="04375463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457">
        <w:rPr>
          <w:rFonts w:ascii="Times New Roman" w:hAnsi="Times New Roman" w:cs="Times New Roman"/>
          <w:sz w:val="24"/>
          <w:szCs w:val="24"/>
        </w:rPr>
        <w:t xml:space="preserve">RNA filter </w:t>
      </w:r>
      <w:r w:rsidR="0E5454FE" w:rsidRPr="00607457">
        <w:rPr>
          <w:rFonts w:ascii="Times New Roman" w:hAnsi="Times New Roman" w:cs="Times New Roman"/>
          <w:sz w:val="24"/>
          <w:szCs w:val="24"/>
        </w:rPr>
        <w:t xml:space="preserve">should be pre-treated with </w:t>
      </w:r>
      <w:r w:rsidRPr="00607457">
        <w:rPr>
          <w:rFonts w:ascii="Times New Roman" w:hAnsi="Times New Roman" w:cs="Times New Roman"/>
          <w:sz w:val="24"/>
          <w:szCs w:val="24"/>
        </w:rPr>
        <w:t>20 ml of hybridization solution at 42°C for at least 3 hours or overnight.</w:t>
      </w:r>
    </w:p>
    <w:p w14:paraId="72408D42" w14:textId="71D88940" w:rsidR="00E47821" w:rsidRDefault="00E47821" w:rsidP="4F865CA2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5AB3011F" w14:textId="7A6A2226" w:rsidR="09C5E102" w:rsidRPr="00424769" w:rsidRDefault="09C5E102" w:rsidP="00607457">
      <w:pPr>
        <w:pStyle w:val="ListParagraph"/>
        <w:shd w:val="clear" w:color="auto" w:fill="FFFFFF" w:themeFill="background1"/>
        <w:ind w:left="135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  <w:r w:rsidRPr="0060745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lastRenderedPageBreak/>
        <w:t>The following steps should only be completed in a room</w:t>
      </w:r>
      <w:r w:rsidR="00424769" w:rsidRPr="00607457">
        <w:rPr>
          <w:rFonts w:ascii="Times New Roman" w:eastAsiaTheme="minorEastAsia" w:hAnsi="Times New Roman" w:cs="Times New Roman"/>
          <w:b/>
          <w:bCs/>
          <w:color w:val="000000" w:themeColor="text1"/>
          <w:sz w:val="30"/>
          <w:szCs w:val="30"/>
          <w:u w:val="single"/>
          <w:lang w:eastAsia="zh-TW"/>
        </w:rPr>
        <w:t xml:space="preserve"> </w:t>
      </w:r>
      <w:r w:rsidRPr="0060745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that is prepared for radiation work:</w:t>
      </w:r>
    </w:p>
    <w:p w14:paraId="2ED6EE8E" w14:textId="662C8A82" w:rsidR="4F865CA2" w:rsidRDefault="4F865CA2" w:rsidP="00607457">
      <w:pPr>
        <w:pStyle w:val="ListParagraph"/>
        <w:shd w:val="clear" w:color="auto" w:fill="FFFFFF" w:themeFill="background1"/>
        <w:ind w:left="135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B9326C5" w14:textId="69F758DA" w:rsidR="00E47821" w:rsidRPr="00631CFB" w:rsidRDefault="04375463" w:rsidP="00543D90">
      <w:pPr>
        <w:pStyle w:val="ListParagraph"/>
        <w:numPr>
          <w:ilvl w:val="0"/>
          <w:numId w:val="65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 w:rsidRPr="4F865C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Probe Preparation and Application</w:t>
      </w:r>
    </w:p>
    <w:p w14:paraId="222CC82A" w14:textId="32BB7E7E" w:rsidR="2A6F7D94" w:rsidRDefault="2A6F7D94" w:rsidP="226BFA96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t>The l</w:t>
      </w:r>
      <w:r w:rsidR="04375463" w:rsidRPr="226BFA96">
        <w:rPr>
          <w:rFonts w:ascii="Times New Roman" w:hAnsi="Times New Roman" w:cs="Times New Roman"/>
          <w:sz w:val="24"/>
          <w:szCs w:val="24"/>
        </w:rPr>
        <w:t xml:space="preserve">id of </w:t>
      </w:r>
      <w:r w:rsidR="00D969FE">
        <w:rPr>
          <w:rFonts w:ascii="Times New Roman" w:hAnsi="Times New Roman" w:cs="Times New Roman"/>
          <w:sz w:val="24"/>
          <w:szCs w:val="24"/>
        </w:rPr>
        <w:t xml:space="preserve">the </w:t>
      </w:r>
      <w:r w:rsidR="04375463" w:rsidRPr="226BFA96">
        <w:rPr>
          <w:rFonts w:ascii="Times New Roman" w:hAnsi="Times New Roman" w:cs="Times New Roman"/>
          <w:sz w:val="24"/>
          <w:szCs w:val="24"/>
        </w:rPr>
        <w:t>microfuge tube</w:t>
      </w:r>
      <w:r w:rsidR="7617379C" w:rsidRPr="226BFA96">
        <w:rPr>
          <w:rFonts w:ascii="Times New Roman" w:hAnsi="Times New Roman" w:cs="Times New Roman"/>
          <w:sz w:val="24"/>
          <w:szCs w:val="24"/>
        </w:rPr>
        <w:t xml:space="preserve"> should be pierced </w:t>
      </w:r>
      <w:r w:rsidR="0FD8F130" w:rsidRPr="226BFA96">
        <w:rPr>
          <w:rFonts w:ascii="Times New Roman" w:hAnsi="Times New Roman" w:cs="Times New Roman"/>
          <w:sz w:val="24"/>
          <w:szCs w:val="24"/>
        </w:rPr>
        <w:t>with tweezers or syringe</w:t>
      </w:r>
      <w:r w:rsidR="00D969FE">
        <w:rPr>
          <w:rFonts w:ascii="Times New Roman" w:hAnsi="Times New Roman" w:cs="Times New Roman"/>
          <w:sz w:val="24"/>
          <w:szCs w:val="24"/>
        </w:rPr>
        <w:t>s</w:t>
      </w:r>
      <w:r w:rsidR="0FD8F130" w:rsidRPr="226BFA96">
        <w:rPr>
          <w:rFonts w:ascii="Times New Roman" w:hAnsi="Times New Roman" w:cs="Times New Roman"/>
          <w:sz w:val="24"/>
          <w:szCs w:val="24"/>
        </w:rPr>
        <w:t xml:space="preserve"> </w:t>
      </w:r>
      <w:r w:rsidR="7617379C" w:rsidRPr="226BFA96">
        <w:rPr>
          <w:rFonts w:ascii="Times New Roman" w:hAnsi="Times New Roman" w:cs="Times New Roman"/>
          <w:sz w:val="24"/>
          <w:szCs w:val="24"/>
        </w:rPr>
        <w:t>which</w:t>
      </w:r>
      <w:r w:rsidR="04375463" w:rsidRPr="226BF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4375463" w:rsidRPr="226BFA96">
        <w:rPr>
          <w:rFonts w:ascii="Times New Roman" w:hAnsi="Times New Roman" w:cs="Times New Roman"/>
          <w:sz w:val="24"/>
          <w:szCs w:val="24"/>
        </w:rPr>
        <w:t>contain</w:t>
      </w:r>
      <w:r w:rsidR="73D07B71" w:rsidRPr="226BFA9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73D07B71" w:rsidRPr="226BFA96">
        <w:rPr>
          <w:rFonts w:ascii="Times New Roman" w:hAnsi="Times New Roman" w:cs="Times New Roman"/>
          <w:sz w:val="24"/>
          <w:szCs w:val="24"/>
        </w:rPr>
        <w:t xml:space="preserve"> </w:t>
      </w:r>
      <w:r w:rsidR="04375463" w:rsidRPr="226BFA96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="04375463" w:rsidRPr="226BFA96">
        <w:rPr>
          <w:rFonts w:ascii="Times New Roman" w:hAnsi="Times New Roman" w:cs="Times New Roman"/>
          <w:sz w:val="24"/>
          <w:szCs w:val="24"/>
        </w:rPr>
        <w:t>P-labeled DNA probe</w:t>
      </w:r>
      <w:r w:rsidR="6754004E" w:rsidRPr="226BFA96">
        <w:rPr>
          <w:rFonts w:ascii="Times New Roman" w:hAnsi="Times New Roman" w:cs="Times New Roman"/>
          <w:sz w:val="24"/>
          <w:szCs w:val="24"/>
        </w:rPr>
        <w:t xml:space="preserve"> and </w:t>
      </w:r>
      <w:r w:rsidR="2094CA6C" w:rsidRPr="226BFA96">
        <w:rPr>
          <w:rFonts w:ascii="Times New Roman" w:hAnsi="Times New Roman" w:cs="Times New Roman"/>
          <w:sz w:val="24"/>
          <w:szCs w:val="24"/>
        </w:rPr>
        <w:t>masking tape placed</w:t>
      </w:r>
      <w:r w:rsidR="04375463" w:rsidRPr="226BFA96">
        <w:rPr>
          <w:rFonts w:ascii="Times New Roman" w:hAnsi="Times New Roman" w:cs="Times New Roman"/>
          <w:sz w:val="24"/>
          <w:szCs w:val="24"/>
        </w:rPr>
        <w:t xml:space="preserve"> over</w:t>
      </w:r>
      <w:r w:rsidR="098A88DC" w:rsidRPr="226BFA96">
        <w:rPr>
          <w:rFonts w:ascii="Times New Roman" w:hAnsi="Times New Roman" w:cs="Times New Roman"/>
          <w:sz w:val="24"/>
          <w:szCs w:val="24"/>
        </w:rPr>
        <w:t xml:space="preserve"> the</w:t>
      </w:r>
      <w:r w:rsidR="04375463" w:rsidRPr="226BFA96">
        <w:rPr>
          <w:rFonts w:ascii="Times New Roman" w:hAnsi="Times New Roman" w:cs="Times New Roman"/>
          <w:sz w:val="24"/>
          <w:szCs w:val="24"/>
        </w:rPr>
        <w:t xml:space="preserve"> hole.</w:t>
      </w:r>
    </w:p>
    <w:p w14:paraId="44D808EC" w14:textId="5DF08069" w:rsidR="00E47821" w:rsidRPr="00E47821" w:rsidRDefault="04375463" w:rsidP="4F865CA2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226BFA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32</w:t>
      </w:r>
      <w:r w:rsidRPr="226BFA96">
        <w:rPr>
          <w:rFonts w:ascii="Times New Roman" w:eastAsia="Times New Roman" w:hAnsi="Times New Roman" w:cs="Times New Roman"/>
          <w:sz w:val="24"/>
          <w:szCs w:val="24"/>
        </w:rPr>
        <w:t>P-labeled DNA probe</w:t>
      </w:r>
      <w:r w:rsidR="2610E5D7" w:rsidRPr="226BFA96">
        <w:rPr>
          <w:rFonts w:ascii="Times New Roman" w:eastAsia="Times New Roman" w:hAnsi="Times New Roman" w:cs="Times New Roman"/>
          <w:sz w:val="24"/>
          <w:szCs w:val="24"/>
        </w:rPr>
        <w:t xml:space="preserve"> should be denatured</w:t>
      </w:r>
      <w:r w:rsidRPr="226BFA9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969F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226BFA96">
        <w:rPr>
          <w:rFonts w:ascii="Times New Roman" w:eastAsia="Times New Roman" w:hAnsi="Times New Roman" w:cs="Times New Roman"/>
          <w:sz w:val="24"/>
          <w:szCs w:val="24"/>
        </w:rPr>
        <w:t>heat block at 95°C for 5 minutes</w:t>
      </w:r>
      <w:r w:rsidR="4ED9C607" w:rsidRPr="226BFA96">
        <w:rPr>
          <w:rFonts w:ascii="Times New Roman" w:eastAsia="Times New Roman" w:hAnsi="Times New Roman" w:cs="Times New Roman"/>
          <w:sz w:val="24"/>
          <w:szCs w:val="24"/>
        </w:rPr>
        <w:t xml:space="preserve"> and then</w:t>
      </w:r>
      <w:r w:rsidRPr="226BFA96">
        <w:rPr>
          <w:rFonts w:ascii="Times New Roman" w:eastAsia="Times New Roman" w:hAnsi="Times New Roman" w:cs="Times New Roman"/>
          <w:sz w:val="24"/>
          <w:szCs w:val="24"/>
        </w:rPr>
        <w:t xml:space="preserve"> sp</w:t>
      </w:r>
      <w:r w:rsidR="408EA4B5" w:rsidRPr="226BFA96">
        <w:rPr>
          <w:rFonts w:ascii="Times New Roman" w:eastAsia="Times New Roman" w:hAnsi="Times New Roman" w:cs="Times New Roman"/>
          <w:sz w:val="24"/>
          <w:szCs w:val="24"/>
        </w:rPr>
        <w:t>u</w:t>
      </w:r>
      <w:r w:rsidRPr="226BFA96">
        <w:rPr>
          <w:rFonts w:ascii="Times New Roman" w:eastAsia="Times New Roman" w:hAnsi="Times New Roman" w:cs="Times New Roman"/>
          <w:sz w:val="24"/>
          <w:szCs w:val="24"/>
        </w:rPr>
        <w:t xml:space="preserve">n down briefly </w:t>
      </w:r>
      <w:r w:rsidR="1E6E9042" w:rsidRPr="226BFA9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226BF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A5FB48D" w:rsidRPr="226BFA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226BFA96">
        <w:rPr>
          <w:rFonts w:ascii="Times New Roman" w:eastAsia="Times New Roman" w:hAnsi="Times New Roman" w:cs="Times New Roman"/>
          <w:sz w:val="24"/>
          <w:szCs w:val="24"/>
        </w:rPr>
        <w:t>hybridization solution</w:t>
      </w:r>
      <w:r w:rsidR="652EBD8A" w:rsidRPr="226BFA96">
        <w:rPr>
          <w:rFonts w:ascii="Times New Roman" w:eastAsia="Times New Roman" w:hAnsi="Times New Roman" w:cs="Times New Roman"/>
          <w:sz w:val="24"/>
          <w:szCs w:val="24"/>
        </w:rPr>
        <w:t xml:space="preserve"> added</w:t>
      </w:r>
      <w:r w:rsidRPr="226BFA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8518EC" w14:textId="6E7B37C6" w:rsidR="00E47821" w:rsidRPr="00E47821" w:rsidRDefault="04375463" w:rsidP="4F865CA2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4F865CA2">
        <w:rPr>
          <w:rFonts w:ascii="Times New Roman" w:eastAsia="Times New Roman" w:hAnsi="Times New Roman" w:cs="Times New Roman"/>
          <w:sz w:val="24"/>
          <w:szCs w:val="24"/>
        </w:rPr>
        <w:t xml:space="preserve">Incubate overnight in </w:t>
      </w:r>
      <w:r w:rsidR="00D969F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4F865CA2">
        <w:rPr>
          <w:rFonts w:ascii="Times New Roman" w:eastAsia="Times New Roman" w:hAnsi="Times New Roman" w:cs="Times New Roman"/>
          <w:sz w:val="24"/>
          <w:szCs w:val="24"/>
        </w:rPr>
        <w:t>hybridization oven.</w:t>
      </w:r>
    </w:p>
    <w:p w14:paraId="1B164800" w14:textId="6121D7D9" w:rsidR="00E47821" w:rsidRDefault="00E47821" w:rsidP="00E47821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17B724D" w14:textId="742F42D4" w:rsidR="00E47821" w:rsidRPr="00631CFB" w:rsidRDefault="00E47821" w:rsidP="00543D90">
      <w:pPr>
        <w:pStyle w:val="ListParagraph"/>
        <w:numPr>
          <w:ilvl w:val="0"/>
          <w:numId w:val="65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Final Washing and Storage</w:t>
      </w:r>
    </w:p>
    <w:p w14:paraId="61AE3014" w14:textId="57F52065" w:rsidR="00E47821" w:rsidRPr="00E47821" w:rsidRDefault="69C76043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t>The following day,</w:t>
      </w:r>
      <w:r w:rsidR="04375463" w:rsidRPr="226BFA96">
        <w:rPr>
          <w:rFonts w:ascii="Times New Roman" w:hAnsi="Times New Roman" w:cs="Times New Roman"/>
          <w:sz w:val="24"/>
          <w:szCs w:val="24"/>
        </w:rPr>
        <w:t xml:space="preserve"> </w:t>
      </w:r>
      <w:r w:rsidR="0429C821" w:rsidRPr="226BFA96">
        <w:rPr>
          <w:rFonts w:ascii="Times New Roman" w:hAnsi="Times New Roman" w:cs="Times New Roman"/>
          <w:sz w:val="24"/>
          <w:szCs w:val="24"/>
        </w:rPr>
        <w:t>the probe</w:t>
      </w:r>
      <w:r w:rsidR="04375463" w:rsidRPr="226BFA96">
        <w:rPr>
          <w:rFonts w:ascii="Times New Roman" w:hAnsi="Times New Roman" w:cs="Times New Roman"/>
          <w:sz w:val="24"/>
          <w:szCs w:val="24"/>
        </w:rPr>
        <w:t xml:space="preserve"> solution</w:t>
      </w:r>
      <w:r w:rsidR="501F6708" w:rsidRPr="226BFA96">
        <w:rPr>
          <w:rFonts w:ascii="Times New Roman" w:hAnsi="Times New Roman" w:cs="Times New Roman"/>
          <w:sz w:val="24"/>
          <w:szCs w:val="24"/>
        </w:rPr>
        <w:t xml:space="preserve"> </w:t>
      </w:r>
      <w:r w:rsidR="04FFF2AB" w:rsidRPr="226BFA96">
        <w:rPr>
          <w:rFonts w:ascii="Times New Roman" w:hAnsi="Times New Roman" w:cs="Times New Roman"/>
          <w:sz w:val="24"/>
          <w:szCs w:val="24"/>
        </w:rPr>
        <w:t xml:space="preserve">should be decanted into a </w:t>
      </w:r>
      <w:r w:rsidR="04375463" w:rsidRPr="226BFA96">
        <w:rPr>
          <w:rFonts w:ascii="Times New Roman" w:hAnsi="Times New Roman" w:cs="Times New Roman"/>
          <w:sz w:val="24"/>
          <w:szCs w:val="24"/>
        </w:rPr>
        <w:t>50 ml Falcon tube</w:t>
      </w:r>
      <w:r w:rsidR="53174CC0" w:rsidRPr="226BFA96">
        <w:rPr>
          <w:rFonts w:ascii="Times New Roman" w:hAnsi="Times New Roman" w:cs="Times New Roman"/>
          <w:sz w:val="24"/>
          <w:szCs w:val="24"/>
        </w:rPr>
        <w:t xml:space="preserve"> </w:t>
      </w:r>
      <w:r w:rsidR="790B5AD1" w:rsidRPr="226BFA96">
        <w:rPr>
          <w:rFonts w:ascii="Times New Roman" w:hAnsi="Times New Roman" w:cs="Times New Roman"/>
          <w:sz w:val="24"/>
          <w:szCs w:val="24"/>
        </w:rPr>
        <w:t>and placed inside a</w:t>
      </w:r>
      <w:r w:rsidR="04375463" w:rsidRPr="226BFA96">
        <w:rPr>
          <w:rFonts w:ascii="Times New Roman" w:hAnsi="Times New Roman" w:cs="Times New Roman"/>
          <w:sz w:val="24"/>
          <w:szCs w:val="24"/>
        </w:rPr>
        <w:t xml:space="preserve"> Perspex box </w:t>
      </w:r>
      <w:r w:rsidR="74106531" w:rsidRPr="226BFA96">
        <w:rPr>
          <w:rFonts w:ascii="Times New Roman" w:hAnsi="Times New Roman" w:cs="Times New Roman"/>
          <w:sz w:val="24"/>
          <w:szCs w:val="24"/>
        </w:rPr>
        <w:t>and shielded by Perspex shielding.</w:t>
      </w:r>
    </w:p>
    <w:p w14:paraId="64BAE439" w14:textId="77DEFC3C" w:rsidR="10C17899" w:rsidRDefault="10C17899" w:rsidP="4F865CA2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t xml:space="preserve">All subsequent washes should </w:t>
      </w:r>
      <w:r w:rsidR="17B3DBA4" w:rsidRPr="226BFA96">
        <w:rPr>
          <w:rFonts w:ascii="Times New Roman" w:hAnsi="Times New Roman" w:cs="Times New Roman"/>
          <w:sz w:val="24"/>
          <w:szCs w:val="24"/>
        </w:rPr>
        <w:t>be decanted</w:t>
      </w:r>
      <w:r w:rsidRPr="226BFA96">
        <w:rPr>
          <w:rFonts w:ascii="Times New Roman" w:hAnsi="Times New Roman" w:cs="Times New Roman"/>
          <w:sz w:val="24"/>
          <w:szCs w:val="24"/>
        </w:rPr>
        <w:t xml:space="preserve"> into a 50 mL Falcon tube. The solution used for washing should be SSC, at 42</w:t>
      </w:r>
      <w:r w:rsidRPr="226BFA96">
        <w:rPr>
          <w:rFonts w:ascii="Times New Roman" w:eastAsia="Times New Roman" w:hAnsi="Times New Roman" w:cs="Times New Roman"/>
          <w:sz w:val="24"/>
          <w:szCs w:val="24"/>
        </w:rPr>
        <w:t>°C and for a minimum of 15 minutes.</w:t>
      </w:r>
    </w:p>
    <w:p w14:paraId="730A8815" w14:textId="0CC46880" w:rsidR="42CD5D44" w:rsidRDefault="42CD5D44" w:rsidP="4F865CA2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t>Measure the</w:t>
      </w:r>
      <w:r w:rsidR="605F2704" w:rsidRPr="226BFA96">
        <w:rPr>
          <w:rFonts w:ascii="Times New Roman" w:hAnsi="Times New Roman" w:cs="Times New Roman"/>
          <w:sz w:val="24"/>
          <w:szCs w:val="24"/>
        </w:rPr>
        <w:t xml:space="preserve"> </w:t>
      </w:r>
      <w:r w:rsidR="77ECE450" w:rsidRPr="226BFA96">
        <w:rPr>
          <w:rFonts w:ascii="Times New Roman" w:hAnsi="Times New Roman" w:cs="Times New Roman"/>
          <w:sz w:val="24"/>
          <w:szCs w:val="24"/>
        </w:rPr>
        <w:t xml:space="preserve">wash solution with </w:t>
      </w:r>
      <w:r w:rsidR="00D969FE">
        <w:rPr>
          <w:rFonts w:ascii="Times New Roman" w:hAnsi="Times New Roman" w:cs="Times New Roman"/>
          <w:sz w:val="24"/>
          <w:szCs w:val="24"/>
        </w:rPr>
        <w:t xml:space="preserve">the </w:t>
      </w:r>
      <w:r w:rsidR="77ECE450" w:rsidRPr="226BFA96">
        <w:rPr>
          <w:rFonts w:ascii="Times New Roman" w:hAnsi="Times New Roman" w:cs="Times New Roman"/>
          <w:sz w:val="24"/>
          <w:szCs w:val="24"/>
        </w:rPr>
        <w:t>Geiger counter</w:t>
      </w:r>
      <w:r w:rsidR="605F2704" w:rsidRPr="226BFA96">
        <w:rPr>
          <w:rFonts w:ascii="Times New Roman" w:hAnsi="Times New Roman" w:cs="Times New Roman"/>
          <w:sz w:val="24"/>
          <w:szCs w:val="24"/>
        </w:rPr>
        <w:t xml:space="preserve"> should be measured using a Geiger (GM) counter</w:t>
      </w:r>
      <w:r w:rsidR="22132BDD" w:rsidRPr="226BFA96">
        <w:rPr>
          <w:rFonts w:ascii="Times New Roman" w:hAnsi="Times New Roman" w:cs="Times New Roman"/>
          <w:sz w:val="24"/>
          <w:szCs w:val="24"/>
        </w:rPr>
        <w:t xml:space="preserve"> and if it is above 3 counts per second (cps), discard </w:t>
      </w:r>
      <w:r w:rsidR="00D969FE">
        <w:rPr>
          <w:rFonts w:ascii="Times New Roman" w:hAnsi="Times New Roman" w:cs="Times New Roman"/>
          <w:sz w:val="24"/>
          <w:szCs w:val="24"/>
        </w:rPr>
        <w:t xml:space="preserve">it </w:t>
      </w:r>
      <w:r w:rsidR="22132BDD" w:rsidRPr="226BFA96">
        <w:rPr>
          <w:rFonts w:ascii="Times New Roman" w:hAnsi="Times New Roman" w:cs="Times New Roman"/>
          <w:sz w:val="24"/>
          <w:szCs w:val="24"/>
        </w:rPr>
        <w:t xml:space="preserve">in the </w:t>
      </w:r>
      <w:r w:rsidR="22132BDD" w:rsidRPr="226BFA96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="22132BDD" w:rsidRPr="226BFA96">
        <w:rPr>
          <w:rFonts w:ascii="Times New Roman" w:hAnsi="Times New Roman" w:cs="Times New Roman"/>
          <w:sz w:val="24"/>
          <w:szCs w:val="24"/>
        </w:rPr>
        <w:t>P radioactive liquid waste container.</w:t>
      </w:r>
    </w:p>
    <w:p w14:paraId="6A627F5D" w14:textId="066EB4C2" w:rsidR="00E47821" w:rsidRPr="00E47821" w:rsidRDefault="04375463" w:rsidP="226BFA96">
      <w:pPr>
        <w:numPr>
          <w:ilvl w:val="0"/>
          <w:numId w:val="31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t>Continue washing until desired counts per second (cps</w:t>
      </w:r>
      <w:r w:rsidR="2C8A330A" w:rsidRPr="226BFA96">
        <w:rPr>
          <w:rFonts w:ascii="Times New Roman" w:hAnsi="Times New Roman" w:cs="Times New Roman"/>
          <w:sz w:val="24"/>
          <w:szCs w:val="24"/>
        </w:rPr>
        <w:t xml:space="preserve">) is </w:t>
      </w:r>
      <w:r w:rsidRPr="226BFA96">
        <w:rPr>
          <w:rFonts w:ascii="Times New Roman" w:hAnsi="Times New Roman" w:cs="Times New Roman"/>
          <w:sz w:val="24"/>
          <w:szCs w:val="24"/>
        </w:rPr>
        <w:t>achieved.</w:t>
      </w:r>
      <w:r w:rsidR="32E20889" w:rsidRPr="226BFA96">
        <w:rPr>
          <w:rFonts w:ascii="Times New Roman" w:hAnsi="Times New Roman" w:cs="Times New Roman"/>
          <w:sz w:val="24"/>
          <w:szCs w:val="24"/>
        </w:rPr>
        <w:t xml:space="preserve"> If it reaches below 3 cps, SSC used to rinse the RNA nylon filter may be poured down the sink.</w:t>
      </w:r>
    </w:p>
    <w:p w14:paraId="76F66B1E" w14:textId="7381BED1" w:rsidR="00E47821" w:rsidRPr="00741A84" w:rsidRDefault="00E47821" w:rsidP="4F865CA2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9D96D4" w14:textId="2A04C7ED" w:rsidR="53E3BFEC" w:rsidRDefault="53E3BFEC" w:rsidP="00543D90">
      <w:pPr>
        <w:pStyle w:val="ListParagraph"/>
        <w:numPr>
          <w:ilvl w:val="0"/>
          <w:numId w:val="6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226BFA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Imaging</w:t>
      </w:r>
    </w:p>
    <w:p w14:paraId="05C2DCE2" w14:textId="5647DF2F" w:rsidR="53E3BFEC" w:rsidRDefault="53E3BFEC" w:rsidP="226BFA96">
      <w:pPr>
        <w:pStyle w:val="ListParagraph"/>
        <w:numPr>
          <w:ilvl w:val="0"/>
          <w:numId w:val="10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RNA nylon filter should be wrapped in a thin plastic sleeve and sealed</w:t>
      </w:r>
    </w:p>
    <w:p w14:paraId="343F52B0" w14:textId="51CB7ABD" w:rsidR="53E3BFEC" w:rsidRDefault="53E3BFEC" w:rsidP="4F865CA2">
      <w:pPr>
        <w:pStyle w:val="ListParagraph"/>
        <w:numPr>
          <w:ilvl w:val="0"/>
          <w:numId w:val="10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Sealed RNA </w:t>
      </w:r>
      <w:r w:rsidR="00D96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226BF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ylon-filter should be placed in the Phosphor Imaging cassette for imaging.</w:t>
      </w:r>
    </w:p>
    <w:p w14:paraId="11A119FD" w14:textId="51992A93" w:rsidR="00424769" w:rsidRDefault="53E3BFEC" w:rsidP="4F865CA2">
      <w:pPr>
        <w:pStyle w:val="ListParagraph"/>
        <w:numPr>
          <w:ilvl w:val="0"/>
          <w:numId w:val="10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25" w:author="" w16du:dateUtc="2025-03-24T04:16:00Z">
            <w:rPr/>
          </w:rPrChange>
        </w:rPr>
      </w:pPr>
      <w:r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Cassettes should be stored in the dark and brought to room temperature when ready for exposure</w:t>
      </w:r>
      <w:r w:rsidR="237561C6"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FBC95B" w14:textId="19E31072" w:rsidR="00424769" w:rsidRDefault="00424769" w:rsidP="226BFA96">
      <w:pPr>
        <w:pStyle w:val="ListParagraph"/>
        <w:shd w:val="clear" w:color="auto" w:fill="FFFFFF" w:themeFill="background1"/>
        <w:spacing w:line="276" w:lineRule="auto"/>
        <w:ind w:left="1080"/>
      </w:pPr>
    </w:p>
    <w:bookmarkEnd w:id="20"/>
    <w:p w14:paraId="75BC8052" w14:textId="32E5B7C9" w:rsidR="00424769" w:rsidRPr="00DA56AF" w:rsidRDefault="19CB72DF" w:rsidP="226BFA96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</w:rPr>
      </w:pPr>
      <w:r w:rsidRPr="226BF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6) </w:t>
      </w:r>
      <w:r w:rsidR="00424769" w:rsidRPr="226BF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Disposal</w:t>
      </w:r>
    </w:p>
    <w:p w14:paraId="476AC4A9" w14:textId="77777777" w:rsidR="00424769" w:rsidRDefault="00424769" w:rsidP="226BFA96">
      <w:pPr>
        <w:pStyle w:val="ListParagraph"/>
        <w:numPr>
          <w:ilvl w:val="0"/>
          <w:numId w:val="6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t>Formamide, formaldehyde and ethidium bromide waste must be disposed of as hazardous chemical waste and dedicated waste disposal containers.</w:t>
      </w:r>
    </w:p>
    <w:p w14:paraId="66075492" w14:textId="77777777" w:rsidR="00424769" w:rsidRDefault="00424769" w:rsidP="00424769">
      <w:pPr>
        <w:pStyle w:val="ListParagraph"/>
        <w:numPr>
          <w:ilvl w:val="0"/>
          <w:numId w:val="3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t>If possible, ethidium bromide waste should be separated from formaldehyde / formamide.</w:t>
      </w:r>
    </w:p>
    <w:p w14:paraId="42444253" w14:textId="77777777" w:rsidR="00424769" w:rsidRDefault="00424769" w:rsidP="00424769">
      <w:pPr>
        <w:pStyle w:val="ListParagraph"/>
        <w:numPr>
          <w:ilvl w:val="0"/>
          <w:numId w:val="3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t>Each isotope has its own individual container; liquid and solid waste are separated in the radiation work room.</w:t>
      </w:r>
    </w:p>
    <w:p w14:paraId="3F0A9525" w14:textId="61459381" w:rsidR="00424769" w:rsidRDefault="00424769" w:rsidP="00424769">
      <w:pPr>
        <w:pStyle w:val="ListParagraph"/>
        <w:numPr>
          <w:ilvl w:val="0"/>
          <w:numId w:val="3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424A325">
        <w:rPr>
          <w:rFonts w:ascii="Times New Roman" w:hAnsi="Times New Roman" w:cs="Times New Roman"/>
          <w:sz w:val="24"/>
          <w:szCs w:val="24"/>
        </w:rPr>
        <w:t xml:space="preserve">Different isotopes should not be </w:t>
      </w:r>
      <w:proofErr w:type="gramStart"/>
      <w:r w:rsidRPr="7424A325">
        <w:rPr>
          <w:rFonts w:ascii="Times New Roman" w:hAnsi="Times New Roman" w:cs="Times New Roman"/>
          <w:sz w:val="24"/>
          <w:szCs w:val="24"/>
        </w:rPr>
        <w:t>mixed together</w:t>
      </w:r>
      <w:proofErr w:type="gramEnd"/>
      <w:r w:rsidRPr="7424A325">
        <w:rPr>
          <w:rFonts w:ascii="Times New Roman" w:hAnsi="Times New Roman" w:cs="Times New Roman"/>
          <w:sz w:val="24"/>
          <w:szCs w:val="24"/>
        </w:rPr>
        <w:t xml:space="preserve"> unless there is no way to avoid this.</w:t>
      </w:r>
    </w:p>
    <w:p w14:paraId="5A14F57C" w14:textId="03ABB058" w:rsidR="7868A721" w:rsidRDefault="7868A721" w:rsidP="7424A325">
      <w:pPr>
        <w:pStyle w:val="ListParagraph"/>
        <w:shd w:val="clear" w:color="auto" w:fill="FFFFFF" w:themeFill="background1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5B5E45" w14:textId="37A5259A" w:rsidR="4422B75F" w:rsidRDefault="4422B75F" w:rsidP="7424A325">
      <w:pPr>
        <w:pStyle w:val="ListParagraph"/>
        <w:shd w:val="clear" w:color="auto" w:fill="FFFFFF" w:themeFill="background1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rPrChange w:id="26" w:author="" w16du:dateUtc="2025-03-24T04:16:00Z">
            <w:rPr/>
          </w:rPrChange>
        </w:rPr>
      </w:pPr>
      <w:r w:rsidRPr="7424A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7) </w:t>
      </w:r>
      <w:r w:rsidR="2EAFBC58" w:rsidRPr="7424A325">
        <w:rPr>
          <w:rFonts w:ascii="Times New Roman" w:eastAsia="Times New Roman" w:hAnsi="Times New Roman" w:cs="Times New Roman"/>
          <w:b/>
          <w:bCs/>
          <w:sz w:val="28"/>
          <w:szCs w:val="28"/>
        </w:rPr>
        <w:t>Spills / or Incident Reporting</w:t>
      </w:r>
    </w:p>
    <w:p w14:paraId="37BED6B5" w14:textId="0AB3CAD4" w:rsidR="3EE638D8" w:rsidRDefault="3EE638D8" w:rsidP="4F865CA2">
      <w:pPr>
        <w:pStyle w:val="ListParagraph"/>
        <w:numPr>
          <w:ilvl w:val="0"/>
          <w:numId w:val="3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26BFA96">
        <w:rPr>
          <w:rFonts w:ascii="Times New Roman" w:hAnsi="Times New Roman" w:cs="Times New Roman"/>
          <w:sz w:val="24"/>
          <w:szCs w:val="24"/>
        </w:rPr>
        <w:t xml:space="preserve">Promptly notify the Principal Investigator (PI) or </w:t>
      </w:r>
      <w:r w:rsidR="00D661C5" w:rsidRPr="226BFA96">
        <w:rPr>
          <w:rFonts w:ascii="Times New Roman" w:hAnsi="Times New Roman" w:cs="Times New Roman"/>
          <w:sz w:val="24"/>
          <w:szCs w:val="24"/>
          <w:lang w:eastAsia="zh-TW"/>
        </w:rPr>
        <w:t>departmental</w:t>
      </w:r>
      <w:r w:rsidRPr="226BFA96">
        <w:rPr>
          <w:rFonts w:ascii="Times New Roman" w:hAnsi="Times New Roman" w:cs="Times New Roman"/>
          <w:sz w:val="24"/>
          <w:szCs w:val="24"/>
        </w:rPr>
        <w:t xml:space="preserve"> safety officer</w:t>
      </w:r>
      <w:r w:rsidR="00D661C5" w:rsidRPr="226BFA96">
        <w:rPr>
          <w:rFonts w:ascii="Times New Roman" w:hAnsi="Times New Roman" w:cs="Times New Roman"/>
          <w:sz w:val="24"/>
          <w:szCs w:val="24"/>
          <w:lang w:eastAsia="zh-TW"/>
        </w:rPr>
        <w:t xml:space="preserve"> (DSO)</w:t>
      </w:r>
      <w:r w:rsidRPr="226BFA9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226BFA96">
        <w:rPr>
          <w:rFonts w:ascii="Times New Roman" w:hAnsi="Times New Roman" w:cs="Times New Roman"/>
          <w:sz w:val="24"/>
          <w:szCs w:val="24"/>
        </w:rPr>
        <w:t xml:space="preserve">of any accidents, spills, or equipment malfunctions. </w:t>
      </w:r>
    </w:p>
    <w:p w14:paraId="2DC6B232" w14:textId="13269FC0" w:rsidR="391142B3" w:rsidRDefault="391142B3" w:rsidP="4F865CA2">
      <w:pPr>
        <w:pStyle w:val="ListParagraph"/>
        <w:numPr>
          <w:ilvl w:val="0"/>
          <w:numId w:val="3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424A325">
        <w:rPr>
          <w:rFonts w:ascii="Times New Roman" w:hAnsi="Times New Roman" w:cs="Times New Roman"/>
          <w:sz w:val="24"/>
          <w:szCs w:val="24"/>
        </w:rPr>
        <w:t>All spills should be</w:t>
      </w:r>
      <w:r w:rsidRPr="7424A325">
        <w:rPr>
          <w:rFonts w:ascii="Times New Roman" w:hAnsi="Times New Roman" w:cs="Times New Roman"/>
          <w:b/>
          <w:bCs/>
          <w:sz w:val="24"/>
          <w:szCs w:val="24"/>
        </w:rPr>
        <w:t xml:space="preserve"> cleaned up immediately</w:t>
      </w:r>
      <w:r w:rsidRPr="7424A325">
        <w:rPr>
          <w:rFonts w:ascii="Times New Roman" w:hAnsi="Times New Roman" w:cs="Times New Roman"/>
          <w:sz w:val="24"/>
          <w:szCs w:val="24"/>
        </w:rPr>
        <w:t>.</w:t>
      </w:r>
    </w:p>
    <w:p w14:paraId="3C7024CC" w14:textId="1EA956F5" w:rsidR="391142B3" w:rsidRPr="00D969FE" w:rsidRDefault="391142B3">
      <w:pPr>
        <w:pStyle w:val="ListParagraph"/>
        <w:numPr>
          <w:ilvl w:val="0"/>
          <w:numId w:val="3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9FE">
        <w:rPr>
          <w:rFonts w:ascii="Times New Roman" w:hAnsi="Times New Roman" w:cs="Times New Roman"/>
          <w:b/>
          <w:bCs/>
          <w:sz w:val="24"/>
          <w:szCs w:val="24"/>
        </w:rPr>
        <w:t>Small</w:t>
      </w:r>
      <w:r w:rsidR="222AA82F" w:rsidRPr="00D969FE">
        <w:rPr>
          <w:rFonts w:ascii="Times New Roman" w:hAnsi="Times New Roman" w:cs="Times New Roman"/>
          <w:b/>
          <w:bCs/>
          <w:sz w:val="24"/>
          <w:szCs w:val="24"/>
        </w:rPr>
        <w:t xml:space="preserve"> chemical</w:t>
      </w:r>
      <w:r w:rsidRPr="00D969FE">
        <w:rPr>
          <w:rFonts w:ascii="Times New Roman" w:hAnsi="Times New Roman" w:cs="Times New Roman"/>
          <w:b/>
          <w:bCs/>
          <w:sz w:val="24"/>
          <w:szCs w:val="24"/>
        </w:rPr>
        <w:t xml:space="preserve"> spills</w:t>
      </w:r>
      <w:r w:rsidRPr="00D969FE">
        <w:rPr>
          <w:rFonts w:ascii="Times New Roman" w:hAnsi="Times New Roman" w:cs="Times New Roman"/>
          <w:sz w:val="24"/>
          <w:szCs w:val="24"/>
        </w:rPr>
        <w:t>: Clean up using tissue paper</w:t>
      </w:r>
      <w:r w:rsidR="40ABFEDC" w:rsidRPr="00D969FE">
        <w:rPr>
          <w:rFonts w:ascii="Times New Roman" w:hAnsi="Times New Roman" w:cs="Times New Roman"/>
          <w:sz w:val="24"/>
          <w:szCs w:val="24"/>
        </w:rPr>
        <w:t xml:space="preserve"> and discard as </w:t>
      </w:r>
      <w:r w:rsidR="00D661C5" w:rsidRPr="00D969FE">
        <w:rPr>
          <w:rFonts w:ascii="Times New Roman" w:hAnsi="Times New Roman" w:cs="Times New Roman"/>
          <w:sz w:val="24"/>
          <w:szCs w:val="24"/>
        </w:rPr>
        <w:t>a Solid with Toxic Chemicals waste</w:t>
      </w:r>
      <w:r w:rsidRPr="00D969FE">
        <w:rPr>
          <w:rFonts w:ascii="Times New Roman" w:hAnsi="Times New Roman" w:cs="Times New Roman"/>
          <w:sz w:val="24"/>
          <w:szCs w:val="24"/>
        </w:rPr>
        <w:t>.</w:t>
      </w:r>
    </w:p>
    <w:p w14:paraId="64810BA6" w14:textId="0CA5CAEA" w:rsidR="391142B3" w:rsidRPr="00D969FE" w:rsidRDefault="391142B3">
      <w:pPr>
        <w:pStyle w:val="ListParagraph"/>
        <w:numPr>
          <w:ilvl w:val="0"/>
          <w:numId w:val="3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9FE">
        <w:rPr>
          <w:rFonts w:ascii="Times New Roman" w:hAnsi="Times New Roman" w:cs="Times New Roman"/>
          <w:b/>
          <w:bCs/>
          <w:sz w:val="24"/>
          <w:szCs w:val="24"/>
        </w:rPr>
        <w:t>Large</w:t>
      </w:r>
      <w:r w:rsidR="13F6774D" w:rsidRPr="00D969FE">
        <w:rPr>
          <w:rFonts w:ascii="Times New Roman" w:hAnsi="Times New Roman" w:cs="Times New Roman"/>
          <w:b/>
          <w:bCs/>
          <w:sz w:val="24"/>
          <w:szCs w:val="24"/>
        </w:rPr>
        <w:t xml:space="preserve"> chemical</w:t>
      </w:r>
      <w:r w:rsidRPr="00D969FE">
        <w:rPr>
          <w:rFonts w:ascii="Times New Roman" w:hAnsi="Times New Roman" w:cs="Times New Roman"/>
          <w:b/>
          <w:bCs/>
          <w:sz w:val="24"/>
          <w:szCs w:val="24"/>
        </w:rPr>
        <w:t xml:space="preserve"> spills</w:t>
      </w:r>
      <w:r w:rsidRPr="00D969FE">
        <w:rPr>
          <w:rFonts w:ascii="Times New Roman" w:hAnsi="Times New Roman" w:cs="Times New Roman"/>
          <w:sz w:val="24"/>
          <w:szCs w:val="24"/>
        </w:rPr>
        <w:t xml:space="preserve">: </w:t>
      </w:r>
      <w:r w:rsidR="31792C38" w:rsidRPr="00D969FE">
        <w:rPr>
          <w:rFonts w:ascii="Times New Roman" w:hAnsi="Times New Roman" w:cs="Times New Roman"/>
          <w:sz w:val="24"/>
          <w:szCs w:val="24"/>
        </w:rPr>
        <w:t xml:space="preserve">Spill kit </w:t>
      </w:r>
      <w:r w:rsidR="6B7CFA14" w:rsidRPr="00D969FE">
        <w:rPr>
          <w:rFonts w:ascii="Times New Roman" w:hAnsi="Times New Roman" w:cs="Times New Roman"/>
          <w:sz w:val="24"/>
          <w:szCs w:val="24"/>
        </w:rPr>
        <w:t>containing</w:t>
      </w:r>
      <w:r w:rsidR="31792C38" w:rsidRPr="00D969FE">
        <w:rPr>
          <w:rFonts w:ascii="Times New Roman" w:hAnsi="Times New Roman" w:cs="Times New Roman"/>
          <w:sz w:val="24"/>
          <w:szCs w:val="24"/>
        </w:rPr>
        <w:t xml:space="preserve"> chemical absorption mats </w:t>
      </w:r>
      <w:r w:rsidR="4AA12BDF" w:rsidRPr="00D969FE">
        <w:rPr>
          <w:rFonts w:ascii="Times New Roman" w:hAnsi="Times New Roman" w:cs="Times New Roman"/>
          <w:sz w:val="24"/>
          <w:szCs w:val="24"/>
        </w:rPr>
        <w:t xml:space="preserve">may </w:t>
      </w:r>
      <w:r w:rsidR="31792C38" w:rsidRPr="00D969FE">
        <w:rPr>
          <w:rFonts w:ascii="Times New Roman" w:hAnsi="Times New Roman" w:cs="Times New Roman"/>
          <w:sz w:val="24"/>
          <w:szCs w:val="24"/>
        </w:rPr>
        <w:t xml:space="preserve">be used. Used mats should </w:t>
      </w:r>
      <w:r w:rsidR="5538D079" w:rsidRPr="00D969FE">
        <w:rPr>
          <w:rFonts w:ascii="Times New Roman" w:hAnsi="Times New Roman" w:cs="Times New Roman"/>
          <w:sz w:val="24"/>
          <w:szCs w:val="24"/>
        </w:rPr>
        <w:t xml:space="preserve">be tied up in a bag, labelled with name, location, and estimated volume </w:t>
      </w:r>
      <w:r w:rsidR="665C51D7" w:rsidRPr="00D969FE">
        <w:rPr>
          <w:rFonts w:ascii="Times New Roman" w:hAnsi="Times New Roman" w:cs="Times New Roman"/>
          <w:sz w:val="24"/>
          <w:szCs w:val="24"/>
        </w:rPr>
        <w:t xml:space="preserve">and discarded </w:t>
      </w:r>
      <w:r w:rsidR="40EB2878" w:rsidRPr="00D969FE">
        <w:rPr>
          <w:rFonts w:ascii="Times New Roman" w:hAnsi="Times New Roman" w:cs="Times New Roman"/>
          <w:sz w:val="24"/>
          <w:szCs w:val="24"/>
        </w:rPr>
        <w:t>as solid waste.</w:t>
      </w:r>
    </w:p>
    <w:p w14:paraId="65CDE0E0" w14:textId="44D5A64E" w:rsidR="21EF775A" w:rsidRDefault="21EF775A" w:rsidP="4F865CA2">
      <w:pPr>
        <w:pStyle w:val="ListParagraph"/>
        <w:numPr>
          <w:ilvl w:val="0"/>
          <w:numId w:val="3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424A325">
        <w:rPr>
          <w:rFonts w:ascii="Times New Roman" w:hAnsi="Times New Roman" w:cs="Times New Roman"/>
          <w:b/>
          <w:bCs/>
          <w:sz w:val="24"/>
          <w:szCs w:val="24"/>
        </w:rPr>
        <w:t>Radioactive spills:</w:t>
      </w:r>
      <w:r w:rsidR="17469794" w:rsidRPr="7424A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9FE">
        <w:rPr>
          <w:rFonts w:ascii="Times New Roman" w:hAnsi="Times New Roman" w:cs="Times New Roman"/>
          <w:sz w:val="24"/>
          <w:szCs w:val="24"/>
        </w:rPr>
        <w:t>A t</w:t>
      </w:r>
      <w:r w:rsidR="17469794" w:rsidRPr="7424A325">
        <w:rPr>
          <w:rFonts w:ascii="Times New Roman" w:hAnsi="Times New Roman" w:cs="Times New Roman"/>
          <w:sz w:val="24"/>
          <w:szCs w:val="24"/>
        </w:rPr>
        <w:t>issue pad</w:t>
      </w:r>
      <w:r w:rsidR="17469794" w:rsidRPr="7424A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17469794" w:rsidRPr="7424A325">
        <w:rPr>
          <w:rFonts w:ascii="Times New Roman" w:hAnsi="Times New Roman" w:cs="Times New Roman"/>
          <w:sz w:val="24"/>
          <w:szCs w:val="24"/>
        </w:rPr>
        <w:t>held by long tweezers soaked in Decon</w:t>
      </w:r>
      <w:r w:rsidR="417574DE" w:rsidRPr="7424A325">
        <w:rPr>
          <w:rFonts w:ascii="Times New Roman" w:hAnsi="Times New Roman" w:cs="Times New Roman"/>
          <w:sz w:val="24"/>
          <w:szCs w:val="24"/>
        </w:rPr>
        <w:t xml:space="preserve"> 90 should be used to decontaminate radioactive spills. Refer to </w:t>
      </w:r>
      <w:r w:rsidR="2F18630A" w:rsidRPr="7424A325">
        <w:rPr>
          <w:rFonts w:ascii="Times New Roman" w:hAnsi="Times New Roman" w:cs="Times New Roman"/>
          <w:sz w:val="24"/>
          <w:szCs w:val="24"/>
        </w:rPr>
        <w:t>“</w:t>
      </w:r>
      <w:r w:rsidR="417574DE" w:rsidRPr="7424A325">
        <w:rPr>
          <w:rFonts w:ascii="Times New Roman" w:hAnsi="Times New Roman" w:cs="Times New Roman"/>
          <w:sz w:val="24"/>
          <w:szCs w:val="24"/>
        </w:rPr>
        <w:t>SOP for cleanup of radioactive spills</w:t>
      </w:r>
      <w:r w:rsidR="5D5F7F11" w:rsidRPr="7424A325">
        <w:rPr>
          <w:rFonts w:ascii="Times New Roman" w:hAnsi="Times New Roman" w:cs="Times New Roman"/>
          <w:sz w:val="24"/>
          <w:szCs w:val="24"/>
        </w:rPr>
        <w:t>”</w:t>
      </w:r>
      <w:r w:rsidR="417574DE" w:rsidRPr="7424A325">
        <w:rPr>
          <w:rFonts w:ascii="Times New Roman" w:hAnsi="Times New Roman" w:cs="Times New Roman"/>
          <w:sz w:val="24"/>
          <w:szCs w:val="24"/>
        </w:rPr>
        <w:t xml:space="preserve">. </w:t>
      </w:r>
      <w:r w:rsidR="00D969FE">
        <w:rPr>
          <w:rFonts w:ascii="Times New Roman" w:hAnsi="Times New Roman" w:cs="Times New Roman"/>
          <w:sz w:val="24"/>
          <w:szCs w:val="24"/>
        </w:rPr>
        <w:t xml:space="preserve">A </w:t>
      </w:r>
      <w:r w:rsidR="417574DE" w:rsidRPr="7424A325">
        <w:rPr>
          <w:rFonts w:ascii="Times New Roman" w:hAnsi="Times New Roman" w:cs="Times New Roman"/>
          <w:sz w:val="24"/>
          <w:szCs w:val="24"/>
        </w:rPr>
        <w:t xml:space="preserve">Geiger counter may be used to monitor the progress of cleanup to ensure surfaces are free from </w:t>
      </w:r>
      <w:r w:rsidR="6F54A243" w:rsidRPr="7424A325">
        <w:rPr>
          <w:rFonts w:ascii="Times New Roman" w:hAnsi="Times New Roman" w:cs="Times New Roman"/>
          <w:sz w:val="24"/>
          <w:szCs w:val="24"/>
        </w:rPr>
        <w:t>contamination.</w:t>
      </w:r>
    </w:p>
    <w:p w14:paraId="2BA24B53" w14:textId="0F36ADFF" w:rsidR="38996DA9" w:rsidRDefault="38996DA9" w:rsidP="5777A632">
      <w:pPr>
        <w:pStyle w:val="ListParagraph"/>
        <w:numPr>
          <w:ilvl w:val="0"/>
          <w:numId w:val="3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5777A632">
        <w:rPr>
          <w:rFonts w:ascii="Times New Roman" w:hAnsi="Times New Roman" w:cs="Times New Roman"/>
          <w:sz w:val="24"/>
          <w:szCs w:val="24"/>
        </w:rPr>
        <w:t xml:space="preserve">For serious incidents, contact the Security Unit immediately by calling the 24-hour hotline on </w:t>
      </w:r>
      <w:r w:rsidRPr="5777A632">
        <w:rPr>
          <w:rFonts w:ascii="Times New Roman" w:hAnsi="Times New Roman" w:cs="Times New Roman"/>
          <w:b/>
          <w:bCs/>
          <w:sz w:val="24"/>
          <w:szCs w:val="24"/>
        </w:rPr>
        <w:t>2358 8999</w:t>
      </w:r>
      <w:r w:rsidRPr="5777A632">
        <w:rPr>
          <w:rFonts w:ascii="Times New Roman" w:hAnsi="Times New Roman" w:cs="Times New Roman"/>
          <w:sz w:val="24"/>
          <w:szCs w:val="24"/>
        </w:rPr>
        <w:t>.</w:t>
      </w:r>
    </w:p>
    <w:p w14:paraId="58638CF7" w14:textId="12F19495" w:rsidR="7424A325" w:rsidRDefault="7424A325" w:rsidP="7424A32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7424A325">
        <w:rPr>
          <w:rFonts w:ascii="Times New Roman" w:hAnsi="Times New Roman" w:cs="Times New Roman"/>
          <w:b/>
          <w:bCs/>
          <w:sz w:val="28"/>
          <w:szCs w:val="28"/>
        </w:rPr>
        <w:t xml:space="preserve">8) </w:t>
      </w:r>
      <w:r w:rsidR="4E6D767F" w:rsidRPr="7424A325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77A67A42" w14:textId="5518A59E" w:rsidR="15B54FCF" w:rsidRDefault="15B54FCF" w:rsidP="7424A325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(2016). </w:t>
      </w:r>
      <w:r w:rsidRPr="7424A3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SOP_SMB022: Northern blotting and 32P probe </w:t>
      </w:r>
      <w:proofErr w:type="spellStart"/>
      <w:r w:rsidRPr="7424A3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hybridisation</w:t>
      </w:r>
      <w:proofErr w:type="spellEnd"/>
      <w:r w:rsidRPr="7424A3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7424A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Assessment. The University of Sydney.</w:t>
      </w:r>
    </w:p>
    <w:p w14:paraId="11062D5E" w14:textId="6AB23276" w:rsidR="15B54FCF" w:rsidRPr="00D969FE" w:rsidRDefault="15B54FCF" w:rsidP="5777A63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777A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Jackson, C. &amp; Coleman, N. (2014). </w:t>
      </w:r>
      <w:r w:rsidRPr="5777A6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SMB022.2</w:t>
      </w:r>
      <w:r w:rsidR="71FEF643" w:rsidRPr="5777A6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(CJ NC 0714)</w:t>
      </w:r>
      <w:r w:rsidRPr="5777A6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Northern blotting and 32P probe </w:t>
      </w:r>
      <w:proofErr w:type="spellStart"/>
      <w:r w:rsidRPr="5777A6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hybridisation</w:t>
      </w:r>
      <w:proofErr w:type="spellEnd"/>
      <w:r w:rsidRPr="5777A6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5777A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Standard Operating Procedure. The University of Sydney.</w:t>
      </w:r>
    </w:p>
    <w:p w14:paraId="1BABC3F2" w14:textId="77777777" w:rsidR="00423E59" w:rsidRPr="002F4228" w:rsidRDefault="00423E59" w:rsidP="00423E59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</w:t>
      </w:r>
      <w:r>
        <w:rPr>
          <w:rFonts w:ascii="Times New Roman" w:hAnsi="Times New Roman" w:cs="Times New Roman"/>
          <w:i/>
          <w:iCs/>
          <w:sz w:val="24"/>
          <w:szCs w:val="24"/>
        </w:rPr>
        <w:t>7: General Laboratory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3762980F" w14:textId="3F648A24" w:rsidR="00D969FE" w:rsidRPr="001B321B" w:rsidRDefault="001B321B" w:rsidP="5777A63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Radiation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75704142" w14:textId="77777777" w:rsidR="00B97C0E" w:rsidRPr="00690B31" w:rsidRDefault="00B97C0E" w:rsidP="00B97C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HKUST Emergency Procedures – </w:t>
      </w:r>
      <w:r w:rsidRPr="002A7F97">
        <w:rPr>
          <w:rFonts w:ascii="Times New Roman" w:eastAsia="Times New Roman" w:hAnsi="Times New Roman" w:cs="Times New Roman"/>
          <w:i/>
          <w:iCs/>
          <w:sz w:val="24"/>
          <w:szCs w:val="24"/>
        </w:rPr>
        <w:t>Hong Kong University of Science and Technology</w:t>
      </w:r>
    </w:p>
    <w:p w14:paraId="1C35C4C7" w14:textId="77777777" w:rsidR="001B321B" w:rsidRDefault="001B321B" w:rsidP="00B97C0E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0DB81028" w14:textId="50B038BA" w:rsidR="7424A325" w:rsidRDefault="7424A325" w:rsidP="7424A32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</w:rPr>
      </w:pPr>
    </w:p>
    <w:sectPr w:rsidR="7424A32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16496" w14:textId="77777777" w:rsidR="00560D26" w:rsidRDefault="00560D26" w:rsidP="00321897">
      <w:pPr>
        <w:spacing w:after="0" w:line="240" w:lineRule="auto"/>
      </w:pPr>
      <w:r>
        <w:separator/>
      </w:r>
    </w:p>
  </w:endnote>
  <w:endnote w:type="continuationSeparator" w:id="0">
    <w:p w14:paraId="3A266907" w14:textId="77777777" w:rsidR="00560D26" w:rsidRDefault="00560D26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5FE510AD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78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78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70A5" w14:textId="77777777" w:rsidR="00560D26" w:rsidRDefault="00560D26" w:rsidP="00321897">
      <w:pPr>
        <w:spacing w:after="0" w:line="240" w:lineRule="auto"/>
      </w:pPr>
      <w:r>
        <w:separator/>
      </w:r>
    </w:p>
  </w:footnote>
  <w:footnote w:type="continuationSeparator" w:id="0">
    <w:p w14:paraId="1C92E630" w14:textId="77777777" w:rsidR="00560D26" w:rsidRDefault="00560D26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hkqgrq0KjhcY6" int2:id="4mfILd8W">
      <int2:state int2:value="Rejected" int2:type="spell"/>
    </int2:textHash>
    <int2:textHash int2:hashCode="bWr/i6jmKatuue" int2:id="oiIU8phd">
      <int2:state int2:value="Rejected" int2:type="spell"/>
    </int2:textHash>
    <int2:textHash int2:hashCode="jOJ9y3mRSB0sSs" int2:id="ItQyXfMO">
      <int2:state int2:value="Rejected" int2:type="spell"/>
    </int2:textHash>
    <int2:bookmark int2:bookmarkName="_Int_c4qkiTAv" int2:invalidationBookmarkName="" int2:hashCode="2z1AWxBnWZjAMC" int2:id="iMJ0XZKR">
      <int2:state int2:value="Rejected" int2:type="gram"/>
    </int2:bookmark>
    <int2:bookmark int2:bookmarkName="_Int_K7JlWYVB" int2:invalidationBookmarkName="" int2:hashCode="v1+anaRfUIDswh" int2:id="Rn3G2J0v">
      <int2:state int2:value="Rejected" int2:type="style"/>
    </int2:bookmark>
    <int2:bookmark int2:bookmarkName="_Int_12mh3kuP" int2:invalidationBookmarkName="" int2:hashCode="PnzlC+gY9xrDTS" int2:id="A1Alikgt">
      <int2:state int2:value="Rejected" int2:type="style"/>
    </int2:bookmark>
    <int2:bookmark int2:bookmarkName="_Int_q0jrmnXp" int2:invalidationBookmarkName="" int2:hashCode="OlLOeAlQ1NlpeS" int2:id="UBe5Ldne">
      <int2:state int2:value="Rejected" int2:type="gram"/>
    </int2:bookmark>
    <int2:bookmark int2:bookmarkName="_Int_AEqBPBJS" int2:invalidationBookmarkName="" int2:hashCode="3dB1bmyUMwcKRN" int2:id="GcPPepk1">
      <int2:state int2:value="Rejected" int2:type="gram"/>
    </int2:bookmark>
    <int2:bookmark int2:bookmarkName="_Int_GxLyAeu5" int2:invalidationBookmarkName="" int2:hashCode="3dB1bmyUMwcKRN" int2:id="CrhMaBdx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D920"/>
    <w:multiLevelType w:val="hybridMultilevel"/>
    <w:tmpl w:val="31AE71B4"/>
    <w:lvl w:ilvl="0" w:tplc="6236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E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03544EA1"/>
    <w:multiLevelType w:val="hybridMultilevel"/>
    <w:tmpl w:val="5F583ED6"/>
    <w:lvl w:ilvl="0" w:tplc="E22EA2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00801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152B20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5E9F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605C0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1BE20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42A6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7C05B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282CB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903025"/>
    <w:multiLevelType w:val="hybridMultilevel"/>
    <w:tmpl w:val="6C7C4BD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3CF6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BE02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3247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1482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01A5C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EC44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228F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01241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82A93C"/>
    <w:multiLevelType w:val="hybridMultilevel"/>
    <w:tmpl w:val="591603C2"/>
    <w:lvl w:ilvl="0" w:tplc="697660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1EB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38A01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0091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3620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9B672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36CB6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886CF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F0C0C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013EA7"/>
    <w:multiLevelType w:val="hybridMultilevel"/>
    <w:tmpl w:val="ECE83BEE"/>
    <w:lvl w:ilvl="0" w:tplc="68DAD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6B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60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0E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4B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C9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A1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82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86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C6653"/>
    <w:multiLevelType w:val="hybridMultilevel"/>
    <w:tmpl w:val="69FC3F5A"/>
    <w:lvl w:ilvl="0" w:tplc="2F763E9C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2D645"/>
    <w:multiLevelType w:val="hybridMultilevel"/>
    <w:tmpl w:val="AC826B42"/>
    <w:lvl w:ilvl="0" w:tplc="1D1C27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B06D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1025C2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466C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14CF6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84C8F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48BF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141E7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2E449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6" w15:restartNumberingAfterBreak="0">
    <w:nsid w:val="1F596601"/>
    <w:multiLevelType w:val="hybridMultilevel"/>
    <w:tmpl w:val="068A1CAC"/>
    <w:lvl w:ilvl="0" w:tplc="4ED6E6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009E7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16EF0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56C2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96A9F1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BACD4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46A7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ACD05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CE8CA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FEFCF2"/>
    <w:multiLevelType w:val="hybridMultilevel"/>
    <w:tmpl w:val="480E95AE"/>
    <w:lvl w:ilvl="0" w:tplc="D5F84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ADA59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23052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7ADA3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08DB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FE77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1244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0880F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11E0D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6455A7"/>
    <w:multiLevelType w:val="hybridMultilevel"/>
    <w:tmpl w:val="F24CE73E"/>
    <w:lvl w:ilvl="0" w:tplc="CBDEC1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40D3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E02CA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DA3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2EED2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97C77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A8F0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8219B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90CCC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2AC7593C"/>
    <w:multiLevelType w:val="hybridMultilevel"/>
    <w:tmpl w:val="8CB0D322"/>
    <w:lvl w:ilvl="0" w:tplc="488464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E8E2F4"/>
    <w:multiLevelType w:val="hybridMultilevel"/>
    <w:tmpl w:val="A372F872"/>
    <w:lvl w:ilvl="0" w:tplc="E2CC70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92EF6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9228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A233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36A55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50EE5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484F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D24F2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8CC6A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30363529"/>
    <w:multiLevelType w:val="hybridMultilevel"/>
    <w:tmpl w:val="84FAE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6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7082A8"/>
    <w:multiLevelType w:val="hybridMultilevel"/>
    <w:tmpl w:val="888CEE0E"/>
    <w:lvl w:ilvl="0" w:tplc="272885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FC45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32CE2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6A3F0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1819B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14AE5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A5F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7AA29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D66A8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BD11B25"/>
    <w:multiLevelType w:val="hybridMultilevel"/>
    <w:tmpl w:val="3B5EEC00"/>
    <w:lvl w:ilvl="0" w:tplc="3C6A3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2A7B7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C7627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9E66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F8288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3CC23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98DA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1CDA8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7DC14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12BD53E"/>
    <w:multiLevelType w:val="multilevel"/>
    <w:tmpl w:val="1EE2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5" w15:restartNumberingAfterBreak="0">
    <w:nsid w:val="47906C3D"/>
    <w:multiLevelType w:val="hybridMultilevel"/>
    <w:tmpl w:val="8DD465EC"/>
    <w:lvl w:ilvl="0" w:tplc="68F4B1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1E33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A282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7450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7C70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4D0F7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1C27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7872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9E85A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5F111E"/>
    <w:multiLevelType w:val="hybridMultilevel"/>
    <w:tmpl w:val="4FF85DBE"/>
    <w:lvl w:ilvl="0" w:tplc="9E8CCA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D04457D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B74DAC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62E7E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D3A52B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B4C21D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44AA99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AE219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4E825C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DDE7E9B"/>
    <w:multiLevelType w:val="hybridMultilevel"/>
    <w:tmpl w:val="7A4AF79E"/>
    <w:lvl w:ilvl="0" w:tplc="F2B243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8C56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E7C2C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5A54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88275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918494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CAA11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C8627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F883E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0076AE2"/>
    <w:multiLevelType w:val="multilevel"/>
    <w:tmpl w:val="3D3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50DD77"/>
    <w:multiLevelType w:val="multilevel"/>
    <w:tmpl w:val="48845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33DA0"/>
    <w:multiLevelType w:val="hybridMultilevel"/>
    <w:tmpl w:val="CA08139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5BB7DBB8"/>
    <w:multiLevelType w:val="hybridMultilevel"/>
    <w:tmpl w:val="AA60BD16"/>
    <w:lvl w:ilvl="0" w:tplc="8BF49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A6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C8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8E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1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AB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5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CE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87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B7FEE3"/>
    <w:multiLevelType w:val="hybridMultilevel"/>
    <w:tmpl w:val="7AEC484A"/>
    <w:lvl w:ilvl="0" w:tplc="D5F23F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C94227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A5A9E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20FE3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72CE8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D40A9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9AEA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2CC29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3144A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019C138"/>
    <w:multiLevelType w:val="hybridMultilevel"/>
    <w:tmpl w:val="D89ECD6E"/>
    <w:lvl w:ilvl="0" w:tplc="8C6C9F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6A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406FEF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E8C6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C29D3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97C94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A03F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966E3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FDA5B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02C549B"/>
    <w:multiLevelType w:val="hybridMultilevel"/>
    <w:tmpl w:val="F4669C34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6" w15:restartNumberingAfterBreak="0">
    <w:nsid w:val="60812B6E"/>
    <w:multiLevelType w:val="hybridMultilevel"/>
    <w:tmpl w:val="1D3CEC72"/>
    <w:lvl w:ilvl="0" w:tplc="68CA9B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C659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8C2B1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DC1C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24B98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57880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50DDF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54F58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4DE695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3099C95"/>
    <w:multiLevelType w:val="hybridMultilevel"/>
    <w:tmpl w:val="B2D04436"/>
    <w:lvl w:ilvl="0" w:tplc="2C2AB91C">
      <w:start w:val="4"/>
      <w:numFmt w:val="decimal"/>
      <w:lvlText w:val="%1)"/>
      <w:lvlJc w:val="left"/>
      <w:pPr>
        <w:ind w:left="360" w:hanging="360"/>
      </w:pPr>
    </w:lvl>
    <w:lvl w:ilvl="1" w:tplc="E5160FEE">
      <w:start w:val="1"/>
      <w:numFmt w:val="lowerLetter"/>
      <w:lvlText w:val="%2."/>
      <w:lvlJc w:val="left"/>
      <w:pPr>
        <w:ind w:left="1440" w:hanging="360"/>
      </w:pPr>
    </w:lvl>
    <w:lvl w:ilvl="2" w:tplc="9A8EDA32">
      <w:start w:val="1"/>
      <w:numFmt w:val="lowerRoman"/>
      <w:lvlText w:val="%3."/>
      <w:lvlJc w:val="right"/>
      <w:pPr>
        <w:ind w:left="2160" w:hanging="180"/>
      </w:pPr>
    </w:lvl>
    <w:lvl w:ilvl="3" w:tplc="60D06704">
      <w:start w:val="1"/>
      <w:numFmt w:val="decimal"/>
      <w:lvlText w:val="%4."/>
      <w:lvlJc w:val="left"/>
      <w:pPr>
        <w:ind w:left="2880" w:hanging="360"/>
      </w:pPr>
    </w:lvl>
    <w:lvl w:ilvl="4" w:tplc="8BE656CC">
      <w:start w:val="1"/>
      <w:numFmt w:val="lowerLetter"/>
      <w:lvlText w:val="%5."/>
      <w:lvlJc w:val="left"/>
      <w:pPr>
        <w:ind w:left="3600" w:hanging="360"/>
      </w:pPr>
    </w:lvl>
    <w:lvl w:ilvl="5" w:tplc="5122DACC">
      <w:start w:val="1"/>
      <w:numFmt w:val="lowerRoman"/>
      <w:lvlText w:val="%6."/>
      <w:lvlJc w:val="right"/>
      <w:pPr>
        <w:ind w:left="4320" w:hanging="180"/>
      </w:pPr>
    </w:lvl>
    <w:lvl w:ilvl="6" w:tplc="7F822E2A">
      <w:start w:val="1"/>
      <w:numFmt w:val="decimal"/>
      <w:lvlText w:val="%7."/>
      <w:lvlJc w:val="left"/>
      <w:pPr>
        <w:ind w:left="5040" w:hanging="360"/>
      </w:pPr>
    </w:lvl>
    <w:lvl w:ilvl="7" w:tplc="60643676">
      <w:start w:val="1"/>
      <w:numFmt w:val="lowerLetter"/>
      <w:lvlText w:val="%8."/>
      <w:lvlJc w:val="left"/>
      <w:pPr>
        <w:ind w:left="5760" w:hanging="360"/>
      </w:pPr>
    </w:lvl>
    <w:lvl w:ilvl="8" w:tplc="A950F4F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546D1"/>
    <w:multiLevelType w:val="hybridMultilevel"/>
    <w:tmpl w:val="1A9672EC"/>
    <w:lvl w:ilvl="0" w:tplc="570CE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AB272B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4AC21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703B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0C4B3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75CA7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FE50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48158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1BC5DE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496B07"/>
    <w:multiLevelType w:val="hybridMultilevel"/>
    <w:tmpl w:val="0952EC8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B0F7C43"/>
    <w:multiLevelType w:val="hybridMultilevel"/>
    <w:tmpl w:val="EBC23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B03683"/>
    <w:multiLevelType w:val="hybridMultilevel"/>
    <w:tmpl w:val="0518ED1E"/>
    <w:lvl w:ilvl="0" w:tplc="5EDC95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26603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1CAB9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5CC4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A0262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E9AF5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7C08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BC6AE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EB6FB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9B5037"/>
    <w:multiLevelType w:val="hybridMultilevel"/>
    <w:tmpl w:val="15060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0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679CC5"/>
    <w:multiLevelType w:val="multilevel"/>
    <w:tmpl w:val="95CC48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4E2D71"/>
    <w:multiLevelType w:val="hybridMultilevel"/>
    <w:tmpl w:val="44AA8F34"/>
    <w:lvl w:ilvl="0" w:tplc="4F562B2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73" w:hanging="180"/>
      </w:pPr>
    </w:lvl>
    <w:lvl w:ilvl="3" w:tplc="FFFFFFFF" w:tentative="1">
      <w:start w:val="1"/>
      <w:numFmt w:val="decimal"/>
      <w:lvlText w:val="%4."/>
      <w:lvlJc w:val="left"/>
      <w:pPr>
        <w:ind w:left="2793" w:hanging="360"/>
      </w:pPr>
    </w:lvl>
    <w:lvl w:ilvl="4" w:tplc="FFFFFFFF" w:tentative="1">
      <w:start w:val="1"/>
      <w:numFmt w:val="lowerLetter"/>
      <w:lvlText w:val="%5."/>
      <w:lvlJc w:val="left"/>
      <w:pPr>
        <w:ind w:left="3513" w:hanging="360"/>
      </w:pPr>
    </w:lvl>
    <w:lvl w:ilvl="5" w:tplc="FFFFFFFF" w:tentative="1">
      <w:start w:val="1"/>
      <w:numFmt w:val="lowerRoman"/>
      <w:lvlText w:val="%6."/>
      <w:lvlJc w:val="right"/>
      <w:pPr>
        <w:ind w:left="4233" w:hanging="180"/>
      </w:pPr>
    </w:lvl>
    <w:lvl w:ilvl="6" w:tplc="FFFFFFFF" w:tentative="1">
      <w:start w:val="1"/>
      <w:numFmt w:val="decimal"/>
      <w:lvlText w:val="%7."/>
      <w:lvlJc w:val="left"/>
      <w:pPr>
        <w:ind w:left="4953" w:hanging="360"/>
      </w:pPr>
    </w:lvl>
    <w:lvl w:ilvl="7" w:tplc="FFFFFFFF" w:tentative="1">
      <w:start w:val="1"/>
      <w:numFmt w:val="lowerLetter"/>
      <w:lvlText w:val="%8."/>
      <w:lvlJc w:val="left"/>
      <w:pPr>
        <w:ind w:left="5673" w:hanging="360"/>
      </w:pPr>
    </w:lvl>
    <w:lvl w:ilvl="8" w:tplc="FFFFFFFF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5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7D00F3"/>
    <w:multiLevelType w:val="hybridMultilevel"/>
    <w:tmpl w:val="5B3C989C"/>
    <w:lvl w:ilvl="0" w:tplc="171CE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8E77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A6872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E807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C873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68AB0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6813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82824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130D9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EFA554D"/>
    <w:multiLevelType w:val="multilevel"/>
    <w:tmpl w:val="2CA2B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8" w15:restartNumberingAfterBreak="0">
    <w:nsid w:val="7F6B0B39"/>
    <w:multiLevelType w:val="hybridMultilevel"/>
    <w:tmpl w:val="9064E6C6"/>
    <w:lvl w:ilvl="0" w:tplc="CF7C43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9EEFE6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90E09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26EA0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E4DD4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260BC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82C4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4A459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290A8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134120">
    <w:abstractNumId w:val="8"/>
  </w:num>
  <w:num w:numId="2" w16cid:durableId="1104302157">
    <w:abstractNumId w:val="36"/>
  </w:num>
  <w:num w:numId="3" w16cid:durableId="325789215">
    <w:abstractNumId w:val="35"/>
  </w:num>
  <w:num w:numId="4" w16cid:durableId="611014552">
    <w:abstractNumId w:val="32"/>
  </w:num>
  <w:num w:numId="5" w16cid:durableId="315569296">
    <w:abstractNumId w:val="42"/>
  </w:num>
  <w:num w:numId="6" w16cid:durableId="618343108">
    <w:abstractNumId w:val="62"/>
  </w:num>
  <w:num w:numId="7" w16cid:durableId="319577655">
    <w:abstractNumId w:val="67"/>
  </w:num>
  <w:num w:numId="8" w16cid:durableId="943537428">
    <w:abstractNumId w:val="48"/>
  </w:num>
  <w:num w:numId="9" w16cid:durableId="1106383046">
    <w:abstractNumId w:val="39"/>
  </w:num>
  <w:num w:numId="10" w16cid:durableId="358747705">
    <w:abstractNumId w:val="4"/>
  </w:num>
  <w:num w:numId="11" w16cid:durableId="1410074177">
    <w:abstractNumId w:val="29"/>
  </w:num>
  <w:num w:numId="12" w16cid:durableId="1831408911">
    <w:abstractNumId w:val="19"/>
  </w:num>
  <w:num w:numId="13" w16cid:durableId="1037857014">
    <w:abstractNumId w:val="16"/>
  </w:num>
  <w:num w:numId="14" w16cid:durableId="1818381672">
    <w:abstractNumId w:val="46"/>
  </w:num>
  <w:num w:numId="15" w16cid:durableId="250630528">
    <w:abstractNumId w:val="44"/>
  </w:num>
  <w:num w:numId="16" w16cid:durableId="1371107693">
    <w:abstractNumId w:val="37"/>
  </w:num>
  <w:num w:numId="17" w16cid:durableId="2060669855">
    <w:abstractNumId w:val="43"/>
  </w:num>
  <w:num w:numId="18" w16cid:durableId="949051748">
    <w:abstractNumId w:val="31"/>
  </w:num>
  <w:num w:numId="19" w16cid:durableId="1761825699">
    <w:abstractNumId w:val="53"/>
  </w:num>
  <w:num w:numId="20" w16cid:durableId="1246651304">
    <w:abstractNumId w:val="7"/>
  </w:num>
  <w:num w:numId="21" w16cid:durableId="1070270265">
    <w:abstractNumId w:val="11"/>
  </w:num>
  <w:num w:numId="22" w16cid:durableId="740493400">
    <w:abstractNumId w:val="17"/>
  </w:num>
  <w:num w:numId="23" w16cid:durableId="1317029121">
    <w:abstractNumId w:val="68"/>
  </w:num>
  <w:num w:numId="24" w16cid:durableId="718014026">
    <w:abstractNumId w:val="49"/>
  </w:num>
  <w:num w:numId="25" w16cid:durableId="928194380">
    <w:abstractNumId w:val="23"/>
  </w:num>
  <w:num w:numId="26" w16cid:durableId="1339384430">
    <w:abstractNumId w:val="3"/>
  </w:num>
  <w:num w:numId="27" w16cid:durableId="51543334">
    <w:abstractNumId w:val="66"/>
  </w:num>
  <w:num w:numId="28" w16cid:durableId="1476288855">
    <w:abstractNumId w:val="40"/>
  </w:num>
  <w:num w:numId="29" w16cid:durableId="1046375958">
    <w:abstractNumId w:val="25"/>
  </w:num>
  <w:num w:numId="30" w16cid:durableId="63727298">
    <w:abstractNumId w:val="30"/>
  </w:num>
  <w:num w:numId="31" w16cid:durableId="1570573253">
    <w:abstractNumId w:val="50"/>
  </w:num>
  <w:num w:numId="32" w16cid:durableId="552816701">
    <w:abstractNumId w:val="2"/>
  </w:num>
  <w:num w:numId="33" w16cid:durableId="1777869251">
    <w:abstractNumId w:val="15"/>
  </w:num>
  <w:num w:numId="34" w16cid:durableId="1457063216">
    <w:abstractNumId w:val="63"/>
  </w:num>
  <w:num w:numId="35" w16cid:durableId="319819959">
    <w:abstractNumId w:val="55"/>
  </w:num>
  <w:num w:numId="36" w16cid:durableId="1216818006">
    <w:abstractNumId w:val="27"/>
  </w:num>
  <w:num w:numId="37" w16cid:durableId="961958539">
    <w:abstractNumId w:val="56"/>
  </w:num>
  <w:num w:numId="38" w16cid:durableId="1520655189">
    <w:abstractNumId w:val="5"/>
  </w:num>
  <w:num w:numId="39" w16cid:durableId="808791657">
    <w:abstractNumId w:val="12"/>
  </w:num>
  <w:num w:numId="40" w16cid:durableId="439567354">
    <w:abstractNumId w:val="34"/>
  </w:num>
  <w:num w:numId="41" w16cid:durableId="26609721">
    <w:abstractNumId w:val="61"/>
  </w:num>
  <w:num w:numId="42" w16cid:durableId="372853530">
    <w:abstractNumId w:val="58"/>
  </w:num>
  <w:num w:numId="43" w16cid:durableId="1897885954">
    <w:abstractNumId w:val="26"/>
  </w:num>
  <w:num w:numId="44" w16cid:durableId="527184061">
    <w:abstractNumId w:val="52"/>
  </w:num>
  <w:num w:numId="45" w16cid:durableId="573396245">
    <w:abstractNumId w:val="28"/>
  </w:num>
  <w:num w:numId="46" w16cid:durableId="1750925815">
    <w:abstractNumId w:val="1"/>
  </w:num>
  <w:num w:numId="47" w16cid:durableId="346948533">
    <w:abstractNumId w:val="54"/>
  </w:num>
  <w:num w:numId="48" w16cid:durableId="2052606762">
    <w:abstractNumId w:val="10"/>
  </w:num>
  <w:num w:numId="49" w16cid:durableId="233273175">
    <w:abstractNumId w:val="60"/>
  </w:num>
  <w:num w:numId="50" w16cid:durableId="1426149975">
    <w:abstractNumId w:val="57"/>
  </w:num>
  <w:num w:numId="51" w16cid:durableId="528105988">
    <w:abstractNumId w:val="14"/>
  </w:num>
  <w:num w:numId="52" w16cid:durableId="1954553986">
    <w:abstractNumId w:val="33"/>
  </w:num>
  <w:num w:numId="53" w16cid:durableId="917786198">
    <w:abstractNumId w:val="22"/>
  </w:num>
  <w:num w:numId="54" w16cid:durableId="818419032">
    <w:abstractNumId w:val="41"/>
  </w:num>
  <w:num w:numId="55" w16cid:durableId="1623145342">
    <w:abstractNumId w:val="13"/>
  </w:num>
  <w:num w:numId="56" w16cid:durableId="1954556910">
    <w:abstractNumId w:val="65"/>
  </w:num>
  <w:num w:numId="57" w16cid:durableId="1839079177">
    <w:abstractNumId w:val="18"/>
  </w:num>
  <w:num w:numId="58" w16cid:durableId="89812372">
    <w:abstractNumId w:val="47"/>
  </w:num>
  <w:num w:numId="59" w16cid:durableId="931090853">
    <w:abstractNumId w:val="6"/>
  </w:num>
  <w:num w:numId="60" w16cid:durableId="162748159">
    <w:abstractNumId w:val="20"/>
  </w:num>
  <w:num w:numId="61" w16cid:durableId="19166485">
    <w:abstractNumId w:val="24"/>
  </w:num>
  <w:num w:numId="62" w16cid:durableId="101538693">
    <w:abstractNumId w:val="38"/>
  </w:num>
  <w:num w:numId="63" w16cid:durableId="921599713">
    <w:abstractNumId w:val="9"/>
  </w:num>
  <w:num w:numId="64" w16cid:durableId="1039428845">
    <w:abstractNumId w:val="21"/>
  </w:num>
  <w:num w:numId="65" w16cid:durableId="2037921293">
    <w:abstractNumId w:val="64"/>
  </w:num>
  <w:num w:numId="66" w16cid:durableId="155150378">
    <w:abstractNumId w:val="59"/>
  </w:num>
  <w:num w:numId="67" w16cid:durableId="145323965">
    <w:abstractNumId w:val="45"/>
  </w:num>
  <w:num w:numId="68" w16cid:durableId="165413030">
    <w:abstractNumId w:val="51"/>
  </w:num>
  <w:num w:numId="69" w16cid:durableId="558325625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jAztDQ2MzcwtbRU0lEKTi0uzszPAykwrAUANkLEhywAAAA="/>
  </w:docVars>
  <w:rsids>
    <w:rsidRoot w:val="00302CBC"/>
    <w:rsid w:val="0000042B"/>
    <w:rsid w:val="00000EB6"/>
    <w:rsid w:val="00002647"/>
    <w:rsid w:val="0000297C"/>
    <w:rsid w:val="000044FB"/>
    <w:rsid w:val="00004EE8"/>
    <w:rsid w:val="000055BD"/>
    <w:rsid w:val="00005EB0"/>
    <w:rsid w:val="00006E55"/>
    <w:rsid w:val="00010687"/>
    <w:rsid w:val="00012C97"/>
    <w:rsid w:val="00012FB8"/>
    <w:rsid w:val="000136BD"/>
    <w:rsid w:val="00013972"/>
    <w:rsid w:val="00014935"/>
    <w:rsid w:val="0001536F"/>
    <w:rsid w:val="0001636C"/>
    <w:rsid w:val="00016D9E"/>
    <w:rsid w:val="000170BA"/>
    <w:rsid w:val="000171EB"/>
    <w:rsid w:val="00017259"/>
    <w:rsid w:val="00020ED5"/>
    <w:rsid w:val="000225F9"/>
    <w:rsid w:val="000227AF"/>
    <w:rsid w:val="00023D51"/>
    <w:rsid w:val="00024D04"/>
    <w:rsid w:val="00024E4F"/>
    <w:rsid w:val="00025A59"/>
    <w:rsid w:val="00025B05"/>
    <w:rsid w:val="000267C4"/>
    <w:rsid w:val="000270A0"/>
    <w:rsid w:val="000279DB"/>
    <w:rsid w:val="00030A2C"/>
    <w:rsid w:val="0003126B"/>
    <w:rsid w:val="00032082"/>
    <w:rsid w:val="000353E6"/>
    <w:rsid w:val="00035ABA"/>
    <w:rsid w:val="000436F5"/>
    <w:rsid w:val="000442AD"/>
    <w:rsid w:val="000464F1"/>
    <w:rsid w:val="000505D4"/>
    <w:rsid w:val="00053A11"/>
    <w:rsid w:val="00055127"/>
    <w:rsid w:val="0005694A"/>
    <w:rsid w:val="00057D29"/>
    <w:rsid w:val="000612A4"/>
    <w:rsid w:val="00061B39"/>
    <w:rsid w:val="00062E29"/>
    <w:rsid w:val="00063904"/>
    <w:rsid w:val="0007126C"/>
    <w:rsid w:val="000718C0"/>
    <w:rsid w:val="000732CA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03E5"/>
    <w:rsid w:val="00092854"/>
    <w:rsid w:val="00092FE1"/>
    <w:rsid w:val="0009318F"/>
    <w:rsid w:val="00093DFF"/>
    <w:rsid w:val="000952E6"/>
    <w:rsid w:val="000A44B4"/>
    <w:rsid w:val="000A5848"/>
    <w:rsid w:val="000A6001"/>
    <w:rsid w:val="000A66DE"/>
    <w:rsid w:val="000A69D7"/>
    <w:rsid w:val="000A6B52"/>
    <w:rsid w:val="000A753E"/>
    <w:rsid w:val="000A75CB"/>
    <w:rsid w:val="000B2BAC"/>
    <w:rsid w:val="000B2BE6"/>
    <w:rsid w:val="000B4498"/>
    <w:rsid w:val="000B5D0C"/>
    <w:rsid w:val="000B6E26"/>
    <w:rsid w:val="000B727B"/>
    <w:rsid w:val="000B77B2"/>
    <w:rsid w:val="000C04E6"/>
    <w:rsid w:val="000C1679"/>
    <w:rsid w:val="000C586B"/>
    <w:rsid w:val="000C5875"/>
    <w:rsid w:val="000C5C37"/>
    <w:rsid w:val="000C63D4"/>
    <w:rsid w:val="000C7C03"/>
    <w:rsid w:val="000C7CD0"/>
    <w:rsid w:val="000D0191"/>
    <w:rsid w:val="000D0F1E"/>
    <w:rsid w:val="000D2BEE"/>
    <w:rsid w:val="000D359B"/>
    <w:rsid w:val="000D46FF"/>
    <w:rsid w:val="000D4CD5"/>
    <w:rsid w:val="000D54AE"/>
    <w:rsid w:val="000D555D"/>
    <w:rsid w:val="000D5817"/>
    <w:rsid w:val="000D68DF"/>
    <w:rsid w:val="000D7B78"/>
    <w:rsid w:val="000E0361"/>
    <w:rsid w:val="000E1CF1"/>
    <w:rsid w:val="000E26CC"/>
    <w:rsid w:val="000E2CD7"/>
    <w:rsid w:val="000E392B"/>
    <w:rsid w:val="000E5FA6"/>
    <w:rsid w:val="000E697F"/>
    <w:rsid w:val="000E7700"/>
    <w:rsid w:val="000F0C3D"/>
    <w:rsid w:val="000F131C"/>
    <w:rsid w:val="000F2F48"/>
    <w:rsid w:val="000F3150"/>
    <w:rsid w:val="000F4BA4"/>
    <w:rsid w:val="000F5A4D"/>
    <w:rsid w:val="000F5C68"/>
    <w:rsid w:val="000F7FD8"/>
    <w:rsid w:val="001005F5"/>
    <w:rsid w:val="001018E2"/>
    <w:rsid w:val="0010275E"/>
    <w:rsid w:val="00102C0D"/>
    <w:rsid w:val="00104869"/>
    <w:rsid w:val="00107011"/>
    <w:rsid w:val="0010707E"/>
    <w:rsid w:val="0011166F"/>
    <w:rsid w:val="00112B3C"/>
    <w:rsid w:val="001135FE"/>
    <w:rsid w:val="00113B5F"/>
    <w:rsid w:val="00114168"/>
    <w:rsid w:val="0011577B"/>
    <w:rsid w:val="00115786"/>
    <w:rsid w:val="00115FDB"/>
    <w:rsid w:val="0012176C"/>
    <w:rsid w:val="001225DD"/>
    <w:rsid w:val="001234F6"/>
    <w:rsid w:val="00124302"/>
    <w:rsid w:val="00127136"/>
    <w:rsid w:val="00130EC9"/>
    <w:rsid w:val="001322E4"/>
    <w:rsid w:val="001371C6"/>
    <w:rsid w:val="00137669"/>
    <w:rsid w:val="00141527"/>
    <w:rsid w:val="00141EFD"/>
    <w:rsid w:val="00141F8F"/>
    <w:rsid w:val="001427C8"/>
    <w:rsid w:val="0014302C"/>
    <w:rsid w:val="001445F4"/>
    <w:rsid w:val="00144FE5"/>
    <w:rsid w:val="001456F6"/>
    <w:rsid w:val="00153173"/>
    <w:rsid w:val="001622AC"/>
    <w:rsid w:val="0016263F"/>
    <w:rsid w:val="00162882"/>
    <w:rsid w:val="001643F9"/>
    <w:rsid w:val="00166CC8"/>
    <w:rsid w:val="001673E8"/>
    <w:rsid w:val="00170294"/>
    <w:rsid w:val="00172D88"/>
    <w:rsid w:val="001756DE"/>
    <w:rsid w:val="00175C1B"/>
    <w:rsid w:val="001763E3"/>
    <w:rsid w:val="00176C68"/>
    <w:rsid w:val="00177C0A"/>
    <w:rsid w:val="001832A9"/>
    <w:rsid w:val="0018394B"/>
    <w:rsid w:val="001843F1"/>
    <w:rsid w:val="001853B4"/>
    <w:rsid w:val="0018575E"/>
    <w:rsid w:val="00185EC2"/>
    <w:rsid w:val="00190337"/>
    <w:rsid w:val="00192722"/>
    <w:rsid w:val="00194991"/>
    <w:rsid w:val="0019578D"/>
    <w:rsid w:val="00195BB3"/>
    <w:rsid w:val="001963CF"/>
    <w:rsid w:val="001963F9"/>
    <w:rsid w:val="001A2096"/>
    <w:rsid w:val="001A2B1D"/>
    <w:rsid w:val="001A2B23"/>
    <w:rsid w:val="001A3CE7"/>
    <w:rsid w:val="001A5FF3"/>
    <w:rsid w:val="001B0AAC"/>
    <w:rsid w:val="001B0F1C"/>
    <w:rsid w:val="001B22D3"/>
    <w:rsid w:val="001B321B"/>
    <w:rsid w:val="001B3B78"/>
    <w:rsid w:val="001B644F"/>
    <w:rsid w:val="001B6829"/>
    <w:rsid w:val="001B7290"/>
    <w:rsid w:val="001C3534"/>
    <w:rsid w:val="001D0891"/>
    <w:rsid w:val="001D0D44"/>
    <w:rsid w:val="001D1A55"/>
    <w:rsid w:val="001D21F3"/>
    <w:rsid w:val="001D3193"/>
    <w:rsid w:val="001D4DD4"/>
    <w:rsid w:val="001E0C3B"/>
    <w:rsid w:val="001E1693"/>
    <w:rsid w:val="001E1B31"/>
    <w:rsid w:val="001E380E"/>
    <w:rsid w:val="001E5000"/>
    <w:rsid w:val="001E70FD"/>
    <w:rsid w:val="001F2B52"/>
    <w:rsid w:val="001F4650"/>
    <w:rsid w:val="001F659C"/>
    <w:rsid w:val="001F6C7F"/>
    <w:rsid w:val="001F7290"/>
    <w:rsid w:val="001F7650"/>
    <w:rsid w:val="00200C3E"/>
    <w:rsid w:val="0020162A"/>
    <w:rsid w:val="002024FF"/>
    <w:rsid w:val="002037EA"/>
    <w:rsid w:val="00203BFC"/>
    <w:rsid w:val="00206580"/>
    <w:rsid w:val="00207666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0589"/>
    <w:rsid w:val="00221054"/>
    <w:rsid w:val="002219F8"/>
    <w:rsid w:val="00222817"/>
    <w:rsid w:val="00222B95"/>
    <w:rsid w:val="002234C5"/>
    <w:rsid w:val="00223E36"/>
    <w:rsid w:val="00224222"/>
    <w:rsid w:val="0022443A"/>
    <w:rsid w:val="0022575F"/>
    <w:rsid w:val="00227CE3"/>
    <w:rsid w:val="0023215D"/>
    <w:rsid w:val="00233101"/>
    <w:rsid w:val="00233EED"/>
    <w:rsid w:val="002346FE"/>
    <w:rsid w:val="00234F0F"/>
    <w:rsid w:val="00236C4E"/>
    <w:rsid w:val="00237562"/>
    <w:rsid w:val="00237AD6"/>
    <w:rsid w:val="00240B5A"/>
    <w:rsid w:val="00241D44"/>
    <w:rsid w:val="00242672"/>
    <w:rsid w:val="0024558C"/>
    <w:rsid w:val="00245706"/>
    <w:rsid w:val="002461BA"/>
    <w:rsid w:val="002464AC"/>
    <w:rsid w:val="002469FC"/>
    <w:rsid w:val="00246D85"/>
    <w:rsid w:val="002473CC"/>
    <w:rsid w:val="002528C6"/>
    <w:rsid w:val="00254D94"/>
    <w:rsid w:val="00262C2E"/>
    <w:rsid w:val="00262CEA"/>
    <w:rsid w:val="00263591"/>
    <w:rsid w:val="00263DC7"/>
    <w:rsid w:val="00266E5E"/>
    <w:rsid w:val="00266F00"/>
    <w:rsid w:val="00267528"/>
    <w:rsid w:val="002711BA"/>
    <w:rsid w:val="00271680"/>
    <w:rsid w:val="002722B3"/>
    <w:rsid w:val="002727C3"/>
    <w:rsid w:val="00273E6E"/>
    <w:rsid w:val="00275987"/>
    <w:rsid w:val="00275CBD"/>
    <w:rsid w:val="002760FB"/>
    <w:rsid w:val="00283A67"/>
    <w:rsid w:val="00285190"/>
    <w:rsid w:val="00285784"/>
    <w:rsid w:val="0028584C"/>
    <w:rsid w:val="00285A4A"/>
    <w:rsid w:val="002861F3"/>
    <w:rsid w:val="00286494"/>
    <w:rsid w:val="00286674"/>
    <w:rsid w:val="00291A28"/>
    <w:rsid w:val="00292009"/>
    <w:rsid w:val="00294128"/>
    <w:rsid w:val="00294ED5"/>
    <w:rsid w:val="00296410"/>
    <w:rsid w:val="0029769B"/>
    <w:rsid w:val="00297F3B"/>
    <w:rsid w:val="002A1FA7"/>
    <w:rsid w:val="002A2002"/>
    <w:rsid w:val="002A2DE7"/>
    <w:rsid w:val="002A6CAA"/>
    <w:rsid w:val="002A6F8C"/>
    <w:rsid w:val="002A799E"/>
    <w:rsid w:val="002B1D72"/>
    <w:rsid w:val="002B211D"/>
    <w:rsid w:val="002B40B3"/>
    <w:rsid w:val="002B4DB5"/>
    <w:rsid w:val="002B6312"/>
    <w:rsid w:val="002B6DF0"/>
    <w:rsid w:val="002B762B"/>
    <w:rsid w:val="002B7654"/>
    <w:rsid w:val="002C0A21"/>
    <w:rsid w:val="002C21AE"/>
    <w:rsid w:val="002C24AB"/>
    <w:rsid w:val="002C3228"/>
    <w:rsid w:val="002C3364"/>
    <w:rsid w:val="002C3704"/>
    <w:rsid w:val="002C6390"/>
    <w:rsid w:val="002C704D"/>
    <w:rsid w:val="002C727E"/>
    <w:rsid w:val="002D04C9"/>
    <w:rsid w:val="002D1175"/>
    <w:rsid w:val="002D2552"/>
    <w:rsid w:val="002D34A1"/>
    <w:rsid w:val="002E112E"/>
    <w:rsid w:val="002E22E5"/>
    <w:rsid w:val="002E4065"/>
    <w:rsid w:val="002E468D"/>
    <w:rsid w:val="002E5188"/>
    <w:rsid w:val="002E5F9B"/>
    <w:rsid w:val="002E66BC"/>
    <w:rsid w:val="002F29E7"/>
    <w:rsid w:val="002F4A18"/>
    <w:rsid w:val="00301D3F"/>
    <w:rsid w:val="00302672"/>
    <w:rsid w:val="00302CBC"/>
    <w:rsid w:val="00302CCE"/>
    <w:rsid w:val="003035F7"/>
    <w:rsid w:val="0030441C"/>
    <w:rsid w:val="003063B9"/>
    <w:rsid w:val="00306B02"/>
    <w:rsid w:val="00307C23"/>
    <w:rsid w:val="00312A39"/>
    <w:rsid w:val="003159F1"/>
    <w:rsid w:val="00316C7B"/>
    <w:rsid w:val="00321599"/>
    <w:rsid w:val="00321897"/>
    <w:rsid w:val="00321B4E"/>
    <w:rsid w:val="00321E84"/>
    <w:rsid w:val="00321EF1"/>
    <w:rsid w:val="0032439C"/>
    <w:rsid w:val="00327AE1"/>
    <w:rsid w:val="00327C0F"/>
    <w:rsid w:val="00332ECE"/>
    <w:rsid w:val="00333E12"/>
    <w:rsid w:val="00334111"/>
    <w:rsid w:val="00334E7C"/>
    <w:rsid w:val="00335548"/>
    <w:rsid w:val="00336229"/>
    <w:rsid w:val="00343AA0"/>
    <w:rsid w:val="00343EC2"/>
    <w:rsid w:val="00344988"/>
    <w:rsid w:val="00346B8B"/>
    <w:rsid w:val="0035184F"/>
    <w:rsid w:val="00353B74"/>
    <w:rsid w:val="00354A56"/>
    <w:rsid w:val="003552C0"/>
    <w:rsid w:val="0036719C"/>
    <w:rsid w:val="0036792E"/>
    <w:rsid w:val="00367C9C"/>
    <w:rsid w:val="0037012E"/>
    <w:rsid w:val="00370222"/>
    <w:rsid w:val="0037059B"/>
    <w:rsid w:val="00370CDA"/>
    <w:rsid w:val="003711A8"/>
    <w:rsid w:val="00373890"/>
    <w:rsid w:val="0038157B"/>
    <w:rsid w:val="00382279"/>
    <w:rsid w:val="00383E05"/>
    <w:rsid w:val="00384BD2"/>
    <w:rsid w:val="00386C90"/>
    <w:rsid w:val="003879C9"/>
    <w:rsid w:val="003912E5"/>
    <w:rsid w:val="003917BD"/>
    <w:rsid w:val="00392291"/>
    <w:rsid w:val="00395239"/>
    <w:rsid w:val="00395943"/>
    <w:rsid w:val="0039617F"/>
    <w:rsid w:val="00397575"/>
    <w:rsid w:val="003A0910"/>
    <w:rsid w:val="003A179A"/>
    <w:rsid w:val="003A1EEA"/>
    <w:rsid w:val="003A5D1F"/>
    <w:rsid w:val="003A60E7"/>
    <w:rsid w:val="003A6E8B"/>
    <w:rsid w:val="003B09C9"/>
    <w:rsid w:val="003B268D"/>
    <w:rsid w:val="003C19CA"/>
    <w:rsid w:val="003C1B37"/>
    <w:rsid w:val="003C224A"/>
    <w:rsid w:val="003C2EBE"/>
    <w:rsid w:val="003C6673"/>
    <w:rsid w:val="003C6D10"/>
    <w:rsid w:val="003C750C"/>
    <w:rsid w:val="003C7727"/>
    <w:rsid w:val="003D0146"/>
    <w:rsid w:val="003D087F"/>
    <w:rsid w:val="003D3C51"/>
    <w:rsid w:val="003D46B6"/>
    <w:rsid w:val="003D57E9"/>
    <w:rsid w:val="003D73B8"/>
    <w:rsid w:val="003E07A7"/>
    <w:rsid w:val="003E0F86"/>
    <w:rsid w:val="003E1223"/>
    <w:rsid w:val="003E1BDD"/>
    <w:rsid w:val="003E2268"/>
    <w:rsid w:val="003E362F"/>
    <w:rsid w:val="003E3E12"/>
    <w:rsid w:val="003E47C2"/>
    <w:rsid w:val="003F322C"/>
    <w:rsid w:val="003F53A6"/>
    <w:rsid w:val="003F54F1"/>
    <w:rsid w:val="003F60C2"/>
    <w:rsid w:val="003F6DC0"/>
    <w:rsid w:val="00402596"/>
    <w:rsid w:val="00402F09"/>
    <w:rsid w:val="0040453E"/>
    <w:rsid w:val="00404644"/>
    <w:rsid w:val="00404741"/>
    <w:rsid w:val="004049B9"/>
    <w:rsid w:val="004076D3"/>
    <w:rsid w:val="00407FD7"/>
    <w:rsid w:val="004106D9"/>
    <w:rsid w:val="00411007"/>
    <w:rsid w:val="00411AA6"/>
    <w:rsid w:val="00411D60"/>
    <w:rsid w:val="00414482"/>
    <w:rsid w:val="00414CCE"/>
    <w:rsid w:val="00416BFD"/>
    <w:rsid w:val="00416D9C"/>
    <w:rsid w:val="00420297"/>
    <w:rsid w:val="004226E1"/>
    <w:rsid w:val="00423E59"/>
    <w:rsid w:val="00424769"/>
    <w:rsid w:val="00426C1A"/>
    <w:rsid w:val="00432BCA"/>
    <w:rsid w:val="004341BA"/>
    <w:rsid w:val="00435250"/>
    <w:rsid w:val="00435AC2"/>
    <w:rsid w:val="00436E3E"/>
    <w:rsid w:val="00436E55"/>
    <w:rsid w:val="004401D3"/>
    <w:rsid w:val="0044088B"/>
    <w:rsid w:val="0044226F"/>
    <w:rsid w:val="004444AD"/>
    <w:rsid w:val="00444F93"/>
    <w:rsid w:val="00445BD8"/>
    <w:rsid w:val="004470DC"/>
    <w:rsid w:val="00447677"/>
    <w:rsid w:val="00447F99"/>
    <w:rsid w:val="004501AF"/>
    <w:rsid w:val="0045089A"/>
    <w:rsid w:val="004511B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333A"/>
    <w:rsid w:val="0046678C"/>
    <w:rsid w:val="004709D5"/>
    <w:rsid w:val="00471763"/>
    <w:rsid w:val="00471B6B"/>
    <w:rsid w:val="00472D84"/>
    <w:rsid w:val="004773B0"/>
    <w:rsid w:val="004870B0"/>
    <w:rsid w:val="004905BD"/>
    <w:rsid w:val="004933CF"/>
    <w:rsid w:val="00494BC7"/>
    <w:rsid w:val="00495241"/>
    <w:rsid w:val="004954A6"/>
    <w:rsid w:val="0049632F"/>
    <w:rsid w:val="00496E8C"/>
    <w:rsid w:val="0049779A"/>
    <w:rsid w:val="004A0949"/>
    <w:rsid w:val="004A12C8"/>
    <w:rsid w:val="004A3F62"/>
    <w:rsid w:val="004A49A6"/>
    <w:rsid w:val="004A542F"/>
    <w:rsid w:val="004A75F2"/>
    <w:rsid w:val="004B0B5F"/>
    <w:rsid w:val="004B1904"/>
    <w:rsid w:val="004B1E71"/>
    <w:rsid w:val="004B2D15"/>
    <w:rsid w:val="004B3177"/>
    <w:rsid w:val="004B5D42"/>
    <w:rsid w:val="004B5F48"/>
    <w:rsid w:val="004B6277"/>
    <w:rsid w:val="004B7B6A"/>
    <w:rsid w:val="004C100A"/>
    <w:rsid w:val="004C40A3"/>
    <w:rsid w:val="004C5D75"/>
    <w:rsid w:val="004C73D2"/>
    <w:rsid w:val="004C79FF"/>
    <w:rsid w:val="004D1800"/>
    <w:rsid w:val="004D1F6E"/>
    <w:rsid w:val="004D3096"/>
    <w:rsid w:val="004D3492"/>
    <w:rsid w:val="004D3DE8"/>
    <w:rsid w:val="004D6167"/>
    <w:rsid w:val="004D76A2"/>
    <w:rsid w:val="004D7FBD"/>
    <w:rsid w:val="004E22F9"/>
    <w:rsid w:val="004E3901"/>
    <w:rsid w:val="004E412C"/>
    <w:rsid w:val="004F1C7E"/>
    <w:rsid w:val="004F335D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4B6"/>
    <w:rsid w:val="00507994"/>
    <w:rsid w:val="00507D30"/>
    <w:rsid w:val="00512254"/>
    <w:rsid w:val="00512D2D"/>
    <w:rsid w:val="005148B8"/>
    <w:rsid w:val="0051525F"/>
    <w:rsid w:val="00516607"/>
    <w:rsid w:val="00516A21"/>
    <w:rsid w:val="0052028A"/>
    <w:rsid w:val="00520F4A"/>
    <w:rsid w:val="005211CB"/>
    <w:rsid w:val="0052345F"/>
    <w:rsid w:val="00524B45"/>
    <w:rsid w:val="005304B2"/>
    <w:rsid w:val="00534B89"/>
    <w:rsid w:val="00534DF1"/>
    <w:rsid w:val="00537509"/>
    <w:rsid w:val="00537828"/>
    <w:rsid w:val="00537B41"/>
    <w:rsid w:val="00537D54"/>
    <w:rsid w:val="005401D6"/>
    <w:rsid w:val="00542157"/>
    <w:rsid w:val="00543A90"/>
    <w:rsid w:val="00543D90"/>
    <w:rsid w:val="005455FE"/>
    <w:rsid w:val="005467B0"/>
    <w:rsid w:val="0054757D"/>
    <w:rsid w:val="00547686"/>
    <w:rsid w:val="00552504"/>
    <w:rsid w:val="005554DB"/>
    <w:rsid w:val="0055709D"/>
    <w:rsid w:val="00560D26"/>
    <w:rsid w:val="00560D5B"/>
    <w:rsid w:val="00560E7B"/>
    <w:rsid w:val="005714D8"/>
    <w:rsid w:val="00571AE4"/>
    <w:rsid w:val="00571B5A"/>
    <w:rsid w:val="00571D54"/>
    <w:rsid w:val="00576E6F"/>
    <w:rsid w:val="00580409"/>
    <w:rsid w:val="00581EFD"/>
    <w:rsid w:val="005822F5"/>
    <w:rsid w:val="00582AC9"/>
    <w:rsid w:val="005838BA"/>
    <w:rsid w:val="00586808"/>
    <w:rsid w:val="00590C39"/>
    <w:rsid w:val="00590E97"/>
    <w:rsid w:val="00591393"/>
    <w:rsid w:val="005928D0"/>
    <w:rsid w:val="0059360D"/>
    <w:rsid w:val="00594C0D"/>
    <w:rsid w:val="00596187"/>
    <w:rsid w:val="005963C8"/>
    <w:rsid w:val="005969CC"/>
    <w:rsid w:val="00597140"/>
    <w:rsid w:val="005974B1"/>
    <w:rsid w:val="005A0F80"/>
    <w:rsid w:val="005A17A3"/>
    <w:rsid w:val="005A3D76"/>
    <w:rsid w:val="005A3FAD"/>
    <w:rsid w:val="005A42AD"/>
    <w:rsid w:val="005A4938"/>
    <w:rsid w:val="005A4CEA"/>
    <w:rsid w:val="005B05CF"/>
    <w:rsid w:val="005B0C44"/>
    <w:rsid w:val="005B4C17"/>
    <w:rsid w:val="005B516D"/>
    <w:rsid w:val="005B5C08"/>
    <w:rsid w:val="005B5DD3"/>
    <w:rsid w:val="005B646E"/>
    <w:rsid w:val="005C0A88"/>
    <w:rsid w:val="005C4C48"/>
    <w:rsid w:val="005C5497"/>
    <w:rsid w:val="005C5629"/>
    <w:rsid w:val="005C61C2"/>
    <w:rsid w:val="005C70AB"/>
    <w:rsid w:val="005D1F12"/>
    <w:rsid w:val="005D225C"/>
    <w:rsid w:val="005D2884"/>
    <w:rsid w:val="005D331E"/>
    <w:rsid w:val="005D36CD"/>
    <w:rsid w:val="005D3D36"/>
    <w:rsid w:val="005D40DD"/>
    <w:rsid w:val="005D5929"/>
    <w:rsid w:val="005D6788"/>
    <w:rsid w:val="005D6E13"/>
    <w:rsid w:val="005D6F43"/>
    <w:rsid w:val="005D7571"/>
    <w:rsid w:val="005E0B81"/>
    <w:rsid w:val="005E2F06"/>
    <w:rsid w:val="005E39E7"/>
    <w:rsid w:val="005E3A17"/>
    <w:rsid w:val="005E41C4"/>
    <w:rsid w:val="005E5092"/>
    <w:rsid w:val="005E635A"/>
    <w:rsid w:val="005E6C8B"/>
    <w:rsid w:val="005E71DA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5959"/>
    <w:rsid w:val="00606303"/>
    <w:rsid w:val="00606B85"/>
    <w:rsid w:val="00607457"/>
    <w:rsid w:val="00610572"/>
    <w:rsid w:val="006110FE"/>
    <w:rsid w:val="006122EF"/>
    <w:rsid w:val="00620B19"/>
    <w:rsid w:val="006240A4"/>
    <w:rsid w:val="00624809"/>
    <w:rsid w:val="006257C9"/>
    <w:rsid w:val="006269E4"/>
    <w:rsid w:val="00626C4D"/>
    <w:rsid w:val="006279D9"/>
    <w:rsid w:val="00631CFB"/>
    <w:rsid w:val="00633643"/>
    <w:rsid w:val="00634511"/>
    <w:rsid w:val="00634E6B"/>
    <w:rsid w:val="0063503F"/>
    <w:rsid w:val="006367AA"/>
    <w:rsid w:val="00637CA1"/>
    <w:rsid w:val="006401EB"/>
    <w:rsid w:val="00640603"/>
    <w:rsid w:val="00643A27"/>
    <w:rsid w:val="006453A1"/>
    <w:rsid w:val="0064735E"/>
    <w:rsid w:val="006521B1"/>
    <w:rsid w:val="00654889"/>
    <w:rsid w:val="00654D52"/>
    <w:rsid w:val="006554E1"/>
    <w:rsid w:val="00656B40"/>
    <w:rsid w:val="0066011A"/>
    <w:rsid w:val="00660D60"/>
    <w:rsid w:val="00663671"/>
    <w:rsid w:val="00663DC7"/>
    <w:rsid w:val="00664459"/>
    <w:rsid w:val="00664F2C"/>
    <w:rsid w:val="006663AB"/>
    <w:rsid w:val="00671978"/>
    <w:rsid w:val="00676386"/>
    <w:rsid w:val="00677552"/>
    <w:rsid w:val="00677FF9"/>
    <w:rsid w:val="00680D0A"/>
    <w:rsid w:val="00684401"/>
    <w:rsid w:val="0068440A"/>
    <w:rsid w:val="0068548E"/>
    <w:rsid w:val="0068703B"/>
    <w:rsid w:val="00690543"/>
    <w:rsid w:val="0069115E"/>
    <w:rsid w:val="0069291E"/>
    <w:rsid w:val="00692A92"/>
    <w:rsid w:val="00693869"/>
    <w:rsid w:val="00694342"/>
    <w:rsid w:val="0069465B"/>
    <w:rsid w:val="0069561E"/>
    <w:rsid w:val="006A126C"/>
    <w:rsid w:val="006A2A1C"/>
    <w:rsid w:val="006A34E8"/>
    <w:rsid w:val="006A3C65"/>
    <w:rsid w:val="006A577E"/>
    <w:rsid w:val="006A6B29"/>
    <w:rsid w:val="006A7489"/>
    <w:rsid w:val="006B0096"/>
    <w:rsid w:val="006B0479"/>
    <w:rsid w:val="006B3F38"/>
    <w:rsid w:val="006B4EB4"/>
    <w:rsid w:val="006B6B36"/>
    <w:rsid w:val="006B6C0E"/>
    <w:rsid w:val="006B7C86"/>
    <w:rsid w:val="006C0F49"/>
    <w:rsid w:val="006C1FD3"/>
    <w:rsid w:val="006C21B0"/>
    <w:rsid w:val="006C2366"/>
    <w:rsid w:val="006C38F7"/>
    <w:rsid w:val="006C4323"/>
    <w:rsid w:val="006C7B6E"/>
    <w:rsid w:val="006D0418"/>
    <w:rsid w:val="006D1C1A"/>
    <w:rsid w:val="006D36AE"/>
    <w:rsid w:val="006D3869"/>
    <w:rsid w:val="006D3960"/>
    <w:rsid w:val="006D438E"/>
    <w:rsid w:val="006D549D"/>
    <w:rsid w:val="006D64A6"/>
    <w:rsid w:val="006D6575"/>
    <w:rsid w:val="006D695D"/>
    <w:rsid w:val="006D7EDB"/>
    <w:rsid w:val="006E0013"/>
    <w:rsid w:val="006E0AA0"/>
    <w:rsid w:val="006E0EA7"/>
    <w:rsid w:val="006E1A00"/>
    <w:rsid w:val="006E2547"/>
    <w:rsid w:val="006E29E3"/>
    <w:rsid w:val="006E2D89"/>
    <w:rsid w:val="006E43CE"/>
    <w:rsid w:val="006E460E"/>
    <w:rsid w:val="006F1327"/>
    <w:rsid w:val="006F1373"/>
    <w:rsid w:val="006F1839"/>
    <w:rsid w:val="006F4004"/>
    <w:rsid w:val="006F7FB1"/>
    <w:rsid w:val="00702AB1"/>
    <w:rsid w:val="00702EB5"/>
    <w:rsid w:val="00705ADC"/>
    <w:rsid w:val="00706465"/>
    <w:rsid w:val="007069B7"/>
    <w:rsid w:val="00711AE3"/>
    <w:rsid w:val="00712ABA"/>
    <w:rsid w:val="00712CAC"/>
    <w:rsid w:val="00713937"/>
    <w:rsid w:val="00713D04"/>
    <w:rsid w:val="00714992"/>
    <w:rsid w:val="00716424"/>
    <w:rsid w:val="007166B7"/>
    <w:rsid w:val="007173AA"/>
    <w:rsid w:val="00717573"/>
    <w:rsid w:val="00720453"/>
    <w:rsid w:val="00722721"/>
    <w:rsid w:val="00724961"/>
    <w:rsid w:val="00731FAC"/>
    <w:rsid w:val="007324B8"/>
    <w:rsid w:val="00735EF9"/>
    <w:rsid w:val="0073650C"/>
    <w:rsid w:val="0073741A"/>
    <w:rsid w:val="00737508"/>
    <w:rsid w:val="007378F0"/>
    <w:rsid w:val="00737AEB"/>
    <w:rsid w:val="00737CBB"/>
    <w:rsid w:val="00740D34"/>
    <w:rsid w:val="00741A84"/>
    <w:rsid w:val="00743FA6"/>
    <w:rsid w:val="00745AF3"/>
    <w:rsid w:val="00747DD1"/>
    <w:rsid w:val="00751517"/>
    <w:rsid w:val="007535C4"/>
    <w:rsid w:val="0075487D"/>
    <w:rsid w:val="00757B99"/>
    <w:rsid w:val="00760B31"/>
    <w:rsid w:val="00761B31"/>
    <w:rsid w:val="007625FB"/>
    <w:rsid w:val="00762AA5"/>
    <w:rsid w:val="007634F4"/>
    <w:rsid w:val="007647AF"/>
    <w:rsid w:val="00764CD0"/>
    <w:rsid w:val="007729EC"/>
    <w:rsid w:val="00775B19"/>
    <w:rsid w:val="00776EBF"/>
    <w:rsid w:val="007832CD"/>
    <w:rsid w:val="0078348A"/>
    <w:rsid w:val="00786575"/>
    <w:rsid w:val="00786741"/>
    <w:rsid w:val="00790231"/>
    <w:rsid w:val="007938E1"/>
    <w:rsid w:val="007962F9"/>
    <w:rsid w:val="007963DB"/>
    <w:rsid w:val="00797A9A"/>
    <w:rsid w:val="00797F78"/>
    <w:rsid w:val="007A2A6B"/>
    <w:rsid w:val="007A361A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C2645"/>
    <w:rsid w:val="007D2279"/>
    <w:rsid w:val="007D3009"/>
    <w:rsid w:val="007D34A0"/>
    <w:rsid w:val="007D3729"/>
    <w:rsid w:val="007D390A"/>
    <w:rsid w:val="007D4C4B"/>
    <w:rsid w:val="007D5395"/>
    <w:rsid w:val="007D796E"/>
    <w:rsid w:val="007E1EF9"/>
    <w:rsid w:val="007E39F8"/>
    <w:rsid w:val="007E4E9B"/>
    <w:rsid w:val="007E59D3"/>
    <w:rsid w:val="007E5F17"/>
    <w:rsid w:val="007E6F3B"/>
    <w:rsid w:val="007E747B"/>
    <w:rsid w:val="007F1F86"/>
    <w:rsid w:val="007F273A"/>
    <w:rsid w:val="007F46A2"/>
    <w:rsid w:val="007F4CDA"/>
    <w:rsid w:val="007F57BF"/>
    <w:rsid w:val="008009BA"/>
    <w:rsid w:val="00804130"/>
    <w:rsid w:val="00805EB4"/>
    <w:rsid w:val="00805EEF"/>
    <w:rsid w:val="008123A4"/>
    <w:rsid w:val="008145E8"/>
    <w:rsid w:val="00814601"/>
    <w:rsid w:val="00816CD7"/>
    <w:rsid w:val="0082151C"/>
    <w:rsid w:val="0082269F"/>
    <w:rsid w:val="00822B51"/>
    <w:rsid w:val="00824245"/>
    <w:rsid w:val="008242EE"/>
    <w:rsid w:val="00825B0D"/>
    <w:rsid w:val="00834B6F"/>
    <w:rsid w:val="008354F2"/>
    <w:rsid w:val="00836281"/>
    <w:rsid w:val="00837309"/>
    <w:rsid w:val="00841177"/>
    <w:rsid w:val="00844CD0"/>
    <w:rsid w:val="00847784"/>
    <w:rsid w:val="00847DA2"/>
    <w:rsid w:val="00850561"/>
    <w:rsid w:val="008526BA"/>
    <w:rsid w:val="00855721"/>
    <w:rsid w:val="00856A96"/>
    <w:rsid w:val="00856C72"/>
    <w:rsid w:val="00856C9E"/>
    <w:rsid w:val="00857815"/>
    <w:rsid w:val="008606C5"/>
    <w:rsid w:val="008608AE"/>
    <w:rsid w:val="0086095F"/>
    <w:rsid w:val="00860C85"/>
    <w:rsid w:val="00860EB6"/>
    <w:rsid w:val="0086549A"/>
    <w:rsid w:val="00867BB6"/>
    <w:rsid w:val="00870769"/>
    <w:rsid w:val="0087201C"/>
    <w:rsid w:val="00873557"/>
    <w:rsid w:val="00874575"/>
    <w:rsid w:val="00875B8E"/>
    <w:rsid w:val="00881EFF"/>
    <w:rsid w:val="00882142"/>
    <w:rsid w:val="0088296D"/>
    <w:rsid w:val="0088566B"/>
    <w:rsid w:val="00890EA9"/>
    <w:rsid w:val="00891129"/>
    <w:rsid w:val="008920BD"/>
    <w:rsid w:val="008929DC"/>
    <w:rsid w:val="00893AF7"/>
    <w:rsid w:val="00893BEF"/>
    <w:rsid w:val="008A11FA"/>
    <w:rsid w:val="008A1666"/>
    <w:rsid w:val="008A16DD"/>
    <w:rsid w:val="008A4D7E"/>
    <w:rsid w:val="008A52A8"/>
    <w:rsid w:val="008A52ED"/>
    <w:rsid w:val="008A5857"/>
    <w:rsid w:val="008A5C90"/>
    <w:rsid w:val="008A69CC"/>
    <w:rsid w:val="008ACA48"/>
    <w:rsid w:val="008B03A8"/>
    <w:rsid w:val="008B0BD8"/>
    <w:rsid w:val="008B4E06"/>
    <w:rsid w:val="008B542C"/>
    <w:rsid w:val="008B5571"/>
    <w:rsid w:val="008C1191"/>
    <w:rsid w:val="008C1B22"/>
    <w:rsid w:val="008C2C94"/>
    <w:rsid w:val="008C6EDE"/>
    <w:rsid w:val="008D0140"/>
    <w:rsid w:val="008D058D"/>
    <w:rsid w:val="008D0937"/>
    <w:rsid w:val="008D146B"/>
    <w:rsid w:val="008D18A9"/>
    <w:rsid w:val="008D1C4D"/>
    <w:rsid w:val="008D4B8E"/>
    <w:rsid w:val="008D5FFA"/>
    <w:rsid w:val="008E145C"/>
    <w:rsid w:val="008E2A00"/>
    <w:rsid w:val="008E3399"/>
    <w:rsid w:val="008E4C02"/>
    <w:rsid w:val="008E4F43"/>
    <w:rsid w:val="008E5668"/>
    <w:rsid w:val="008E5EFA"/>
    <w:rsid w:val="008F0099"/>
    <w:rsid w:val="008F07A8"/>
    <w:rsid w:val="008F0BAB"/>
    <w:rsid w:val="008F42E6"/>
    <w:rsid w:val="008F55CD"/>
    <w:rsid w:val="008F677C"/>
    <w:rsid w:val="008F6B75"/>
    <w:rsid w:val="009007E9"/>
    <w:rsid w:val="00901BC7"/>
    <w:rsid w:val="009031FE"/>
    <w:rsid w:val="0090436A"/>
    <w:rsid w:val="0090666B"/>
    <w:rsid w:val="00912097"/>
    <w:rsid w:val="009142E4"/>
    <w:rsid w:val="009147F2"/>
    <w:rsid w:val="00914ACF"/>
    <w:rsid w:val="00915875"/>
    <w:rsid w:val="00915964"/>
    <w:rsid w:val="0091755A"/>
    <w:rsid w:val="009178FB"/>
    <w:rsid w:val="00923049"/>
    <w:rsid w:val="00924E32"/>
    <w:rsid w:val="00925390"/>
    <w:rsid w:val="009303AF"/>
    <w:rsid w:val="00930A7F"/>
    <w:rsid w:val="009324E1"/>
    <w:rsid w:val="00932633"/>
    <w:rsid w:val="00935B77"/>
    <w:rsid w:val="00936E83"/>
    <w:rsid w:val="00937F00"/>
    <w:rsid w:val="00942529"/>
    <w:rsid w:val="0094279E"/>
    <w:rsid w:val="00942E41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EE3"/>
    <w:rsid w:val="009549C3"/>
    <w:rsid w:val="00960740"/>
    <w:rsid w:val="00962E75"/>
    <w:rsid w:val="00963F9C"/>
    <w:rsid w:val="009651E4"/>
    <w:rsid w:val="009671C9"/>
    <w:rsid w:val="0096772F"/>
    <w:rsid w:val="00967977"/>
    <w:rsid w:val="0096BEDF"/>
    <w:rsid w:val="00970E7F"/>
    <w:rsid w:val="00971FFE"/>
    <w:rsid w:val="00975433"/>
    <w:rsid w:val="00975C5F"/>
    <w:rsid w:val="00976D9D"/>
    <w:rsid w:val="00977224"/>
    <w:rsid w:val="00980D3A"/>
    <w:rsid w:val="00982212"/>
    <w:rsid w:val="00987982"/>
    <w:rsid w:val="00990C4C"/>
    <w:rsid w:val="00992BBE"/>
    <w:rsid w:val="009936D6"/>
    <w:rsid w:val="00994D1E"/>
    <w:rsid w:val="00995966"/>
    <w:rsid w:val="009A091B"/>
    <w:rsid w:val="009A3B15"/>
    <w:rsid w:val="009A70B5"/>
    <w:rsid w:val="009B13CE"/>
    <w:rsid w:val="009B147D"/>
    <w:rsid w:val="009B14A2"/>
    <w:rsid w:val="009B16EA"/>
    <w:rsid w:val="009B2B69"/>
    <w:rsid w:val="009B316B"/>
    <w:rsid w:val="009B7629"/>
    <w:rsid w:val="009C132D"/>
    <w:rsid w:val="009C442E"/>
    <w:rsid w:val="009C62C5"/>
    <w:rsid w:val="009D0593"/>
    <w:rsid w:val="009D0C0D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0A"/>
    <w:rsid w:val="009E48AE"/>
    <w:rsid w:val="009E6141"/>
    <w:rsid w:val="009E6302"/>
    <w:rsid w:val="009E7E60"/>
    <w:rsid w:val="009F12C8"/>
    <w:rsid w:val="009F15C2"/>
    <w:rsid w:val="009F2D23"/>
    <w:rsid w:val="009F4E6A"/>
    <w:rsid w:val="009F5AC2"/>
    <w:rsid w:val="009F6D60"/>
    <w:rsid w:val="00A0108D"/>
    <w:rsid w:val="00A0195D"/>
    <w:rsid w:val="00A03248"/>
    <w:rsid w:val="00A057FD"/>
    <w:rsid w:val="00A06AFB"/>
    <w:rsid w:val="00A06C60"/>
    <w:rsid w:val="00A10F7C"/>
    <w:rsid w:val="00A12132"/>
    <w:rsid w:val="00A1529B"/>
    <w:rsid w:val="00A16176"/>
    <w:rsid w:val="00A16472"/>
    <w:rsid w:val="00A1675B"/>
    <w:rsid w:val="00A1719C"/>
    <w:rsid w:val="00A17964"/>
    <w:rsid w:val="00A218BE"/>
    <w:rsid w:val="00A22277"/>
    <w:rsid w:val="00A224D5"/>
    <w:rsid w:val="00A23FB1"/>
    <w:rsid w:val="00A244E4"/>
    <w:rsid w:val="00A245DE"/>
    <w:rsid w:val="00A25FD4"/>
    <w:rsid w:val="00A311D2"/>
    <w:rsid w:val="00A32D00"/>
    <w:rsid w:val="00A32F83"/>
    <w:rsid w:val="00A41B9C"/>
    <w:rsid w:val="00A42DDD"/>
    <w:rsid w:val="00A42FC2"/>
    <w:rsid w:val="00A43D14"/>
    <w:rsid w:val="00A46772"/>
    <w:rsid w:val="00A5273C"/>
    <w:rsid w:val="00A539AD"/>
    <w:rsid w:val="00A540C0"/>
    <w:rsid w:val="00A5575C"/>
    <w:rsid w:val="00A55C5E"/>
    <w:rsid w:val="00A6243B"/>
    <w:rsid w:val="00A63A15"/>
    <w:rsid w:val="00A64C4E"/>
    <w:rsid w:val="00A64FE3"/>
    <w:rsid w:val="00A655BE"/>
    <w:rsid w:val="00A675E4"/>
    <w:rsid w:val="00A771D4"/>
    <w:rsid w:val="00A867C2"/>
    <w:rsid w:val="00A9417B"/>
    <w:rsid w:val="00A949E1"/>
    <w:rsid w:val="00A94F39"/>
    <w:rsid w:val="00A94FFA"/>
    <w:rsid w:val="00A9581D"/>
    <w:rsid w:val="00A96BE8"/>
    <w:rsid w:val="00A96C26"/>
    <w:rsid w:val="00A97C72"/>
    <w:rsid w:val="00A97CEE"/>
    <w:rsid w:val="00AA0C86"/>
    <w:rsid w:val="00AA1B8A"/>
    <w:rsid w:val="00AA317D"/>
    <w:rsid w:val="00AA374E"/>
    <w:rsid w:val="00AA4E4A"/>
    <w:rsid w:val="00AA5AB3"/>
    <w:rsid w:val="00AA607C"/>
    <w:rsid w:val="00AA62D3"/>
    <w:rsid w:val="00AB36E8"/>
    <w:rsid w:val="00AB4A2C"/>
    <w:rsid w:val="00AB7743"/>
    <w:rsid w:val="00AC4914"/>
    <w:rsid w:val="00AC5F0E"/>
    <w:rsid w:val="00AC709B"/>
    <w:rsid w:val="00AD099A"/>
    <w:rsid w:val="00AD219F"/>
    <w:rsid w:val="00AD7243"/>
    <w:rsid w:val="00AD77CE"/>
    <w:rsid w:val="00AD79D5"/>
    <w:rsid w:val="00AE0412"/>
    <w:rsid w:val="00AE4E73"/>
    <w:rsid w:val="00AE5387"/>
    <w:rsid w:val="00AE6196"/>
    <w:rsid w:val="00AE6808"/>
    <w:rsid w:val="00AF587A"/>
    <w:rsid w:val="00AF5975"/>
    <w:rsid w:val="00AF5E54"/>
    <w:rsid w:val="00AF64D8"/>
    <w:rsid w:val="00AF70C6"/>
    <w:rsid w:val="00B00249"/>
    <w:rsid w:val="00B00A98"/>
    <w:rsid w:val="00B00AE3"/>
    <w:rsid w:val="00B0160A"/>
    <w:rsid w:val="00B01CD6"/>
    <w:rsid w:val="00B0373D"/>
    <w:rsid w:val="00B05679"/>
    <w:rsid w:val="00B057D7"/>
    <w:rsid w:val="00B0593C"/>
    <w:rsid w:val="00B0678A"/>
    <w:rsid w:val="00B102E9"/>
    <w:rsid w:val="00B10508"/>
    <w:rsid w:val="00B1082C"/>
    <w:rsid w:val="00B11444"/>
    <w:rsid w:val="00B140F8"/>
    <w:rsid w:val="00B1507C"/>
    <w:rsid w:val="00B15C7E"/>
    <w:rsid w:val="00B1772D"/>
    <w:rsid w:val="00B20E0E"/>
    <w:rsid w:val="00B22758"/>
    <w:rsid w:val="00B227B0"/>
    <w:rsid w:val="00B234D1"/>
    <w:rsid w:val="00B238C8"/>
    <w:rsid w:val="00B2544D"/>
    <w:rsid w:val="00B27767"/>
    <w:rsid w:val="00B314A8"/>
    <w:rsid w:val="00B33013"/>
    <w:rsid w:val="00B36522"/>
    <w:rsid w:val="00B37559"/>
    <w:rsid w:val="00B37EE1"/>
    <w:rsid w:val="00B40514"/>
    <w:rsid w:val="00B4055A"/>
    <w:rsid w:val="00B431C4"/>
    <w:rsid w:val="00B44EF7"/>
    <w:rsid w:val="00B45551"/>
    <w:rsid w:val="00B5022D"/>
    <w:rsid w:val="00B512C8"/>
    <w:rsid w:val="00B51F06"/>
    <w:rsid w:val="00B52267"/>
    <w:rsid w:val="00B53420"/>
    <w:rsid w:val="00B57EFD"/>
    <w:rsid w:val="00B600F8"/>
    <w:rsid w:val="00B62291"/>
    <w:rsid w:val="00B6335F"/>
    <w:rsid w:val="00B63706"/>
    <w:rsid w:val="00B63C24"/>
    <w:rsid w:val="00B642B3"/>
    <w:rsid w:val="00B64A7B"/>
    <w:rsid w:val="00B64ACE"/>
    <w:rsid w:val="00B653F1"/>
    <w:rsid w:val="00B666A9"/>
    <w:rsid w:val="00B67581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3D3"/>
    <w:rsid w:val="00B75902"/>
    <w:rsid w:val="00B7634F"/>
    <w:rsid w:val="00B8134F"/>
    <w:rsid w:val="00B83663"/>
    <w:rsid w:val="00B84AD4"/>
    <w:rsid w:val="00B8615D"/>
    <w:rsid w:val="00B86FF1"/>
    <w:rsid w:val="00B900E1"/>
    <w:rsid w:val="00B90FE6"/>
    <w:rsid w:val="00B91BC6"/>
    <w:rsid w:val="00B92361"/>
    <w:rsid w:val="00B9328D"/>
    <w:rsid w:val="00B9371E"/>
    <w:rsid w:val="00B9577A"/>
    <w:rsid w:val="00B9698D"/>
    <w:rsid w:val="00B97C0E"/>
    <w:rsid w:val="00BA42EE"/>
    <w:rsid w:val="00BA56FC"/>
    <w:rsid w:val="00BA755D"/>
    <w:rsid w:val="00BA780B"/>
    <w:rsid w:val="00BB1274"/>
    <w:rsid w:val="00BB2A09"/>
    <w:rsid w:val="00BB2AAF"/>
    <w:rsid w:val="00BB4419"/>
    <w:rsid w:val="00BB473D"/>
    <w:rsid w:val="00BB56B6"/>
    <w:rsid w:val="00BB6227"/>
    <w:rsid w:val="00BB6D22"/>
    <w:rsid w:val="00BB7C78"/>
    <w:rsid w:val="00BC0855"/>
    <w:rsid w:val="00BC0DDB"/>
    <w:rsid w:val="00BC3E7B"/>
    <w:rsid w:val="00BC537F"/>
    <w:rsid w:val="00BC55F8"/>
    <w:rsid w:val="00BC61A7"/>
    <w:rsid w:val="00BC6532"/>
    <w:rsid w:val="00BD1AF4"/>
    <w:rsid w:val="00BD2E5D"/>
    <w:rsid w:val="00BD31B8"/>
    <w:rsid w:val="00BD4094"/>
    <w:rsid w:val="00BD4452"/>
    <w:rsid w:val="00BD4CFA"/>
    <w:rsid w:val="00BE0458"/>
    <w:rsid w:val="00BE10A4"/>
    <w:rsid w:val="00BE1B46"/>
    <w:rsid w:val="00BE3EC2"/>
    <w:rsid w:val="00BE5C5F"/>
    <w:rsid w:val="00BE5D57"/>
    <w:rsid w:val="00BE6AD4"/>
    <w:rsid w:val="00BF01AC"/>
    <w:rsid w:val="00C011EB"/>
    <w:rsid w:val="00C046FC"/>
    <w:rsid w:val="00C07F85"/>
    <w:rsid w:val="00C11B81"/>
    <w:rsid w:val="00C134AD"/>
    <w:rsid w:val="00C160A7"/>
    <w:rsid w:val="00C17608"/>
    <w:rsid w:val="00C177DF"/>
    <w:rsid w:val="00C22C30"/>
    <w:rsid w:val="00C22EDE"/>
    <w:rsid w:val="00C23937"/>
    <w:rsid w:val="00C24716"/>
    <w:rsid w:val="00C260AA"/>
    <w:rsid w:val="00C265EE"/>
    <w:rsid w:val="00C31345"/>
    <w:rsid w:val="00C319E6"/>
    <w:rsid w:val="00C32409"/>
    <w:rsid w:val="00C3272B"/>
    <w:rsid w:val="00C32CA1"/>
    <w:rsid w:val="00C36749"/>
    <w:rsid w:val="00C37DD5"/>
    <w:rsid w:val="00C40FC2"/>
    <w:rsid w:val="00C411C0"/>
    <w:rsid w:val="00C42AFC"/>
    <w:rsid w:val="00C42D5D"/>
    <w:rsid w:val="00C43274"/>
    <w:rsid w:val="00C43961"/>
    <w:rsid w:val="00C44431"/>
    <w:rsid w:val="00C47A98"/>
    <w:rsid w:val="00C5175B"/>
    <w:rsid w:val="00C51B0E"/>
    <w:rsid w:val="00C540BF"/>
    <w:rsid w:val="00C54496"/>
    <w:rsid w:val="00C55A9F"/>
    <w:rsid w:val="00C56053"/>
    <w:rsid w:val="00C564D3"/>
    <w:rsid w:val="00C60DEA"/>
    <w:rsid w:val="00C61F48"/>
    <w:rsid w:val="00C62DF5"/>
    <w:rsid w:val="00C63F6B"/>
    <w:rsid w:val="00C659BF"/>
    <w:rsid w:val="00C719E2"/>
    <w:rsid w:val="00C71B8B"/>
    <w:rsid w:val="00C722EB"/>
    <w:rsid w:val="00C7243D"/>
    <w:rsid w:val="00C729EA"/>
    <w:rsid w:val="00C7366B"/>
    <w:rsid w:val="00C74AC8"/>
    <w:rsid w:val="00C74D49"/>
    <w:rsid w:val="00C753EE"/>
    <w:rsid w:val="00C76EC5"/>
    <w:rsid w:val="00C7748B"/>
    <w:rsid w:val="00C808CA"/>
    <w:rsid w:val="00C82554"/>
    <w:rsid w:val="00C848A5"/>
    <w:rsid w:val="00C860F8"/>
    <w:rsid w:val="00C86A3F"/>
    <w:rsid w:val="00C87216"/>
    <w:rsid w:val="00C90979"/>
    <w:rsid w:val="00C91B6C"/>
    <w:rsid w:val="00C92328"/>
    <w:rsid w:val="00C9320A"/>
    <w:rsid w:val="00C9347C"/>
    <w:rsid w:val="00C94F51"/>
    <w:rsid w:val="00C9657C"/>
    <w:rsid w:val="00CA1CFC"/>
    <w:rsid w:val="00CA437F"/>
    <w:rsid w:val="00CA5DDD"/>
    <w:rsid w:val="00CA6E18"/>
    <w:rsid w:val="00CA7F9E"/>
    <w:rsid w:val="00CC3687"/>
    <w:rsid w:val="00CC4231"/>
    <w:rsid w:val="00CD111A"/>
    <w:rsid w:val="00CD151D"/>
    <w:rsid w:val="00CD15B5"/>
    <w:rsid w:val="00CD2C51"/>
    <w:rsid w:val="00CD300D"/>
    <w:rsid w:val="00CD5A20"/>
    <w:rsid w:val="00CD754C"/>
    <w:rsid w:val="00CD7F07"/>
    <w:rsid w:val="00CE0699"/>
    <w:rsid w:val="00CE1238"/>
    <w:rsid w:val="00CE32CE"/>
    <w:rsid w:val="00CE33A0"/>
    <w:rsid w:val="00CE39A9"/>
    <w:rsid w:val="00CE51C0"/>
    <w:rsid w:val="00CE56C1"/>
    <w:rsid w:val="00CE5EA0"/>
    <w:rsid w:val="00CE69A4"/>
    <w:rsid w:val="00CE6B04"/>
    <w:rsid w:val="00CE7CE1"/>
    <w:rsid w:val="00CE7CF6"/>
    <w:rsid w:val="00CF0D75"/>
    <w:rsid w:val="00CF0DB7"/>
    <w:rsid w:val="00CF2A71"/>
    <w:rsid w:val="00CF63B4"/>
    <w:rsid w:val="00CF7F5B"/>
    <w:rsid w:val="00D048FB"/>
    <w:rsid w:val="00D07D71"/>
    <w:rsid w:val="00D1008B"/>
    <w:rsid w:val="00D10D80"/>
    <w:rsid w:val="00D11770"/>
    <w:rsid w:val="00D14964"/>
    <w:rsid w:val="00D154D5"/>
    <w:rsid w:val="00D15FF7"/>
    <w:rsid w:val="00D165CA"/>
    <w:rsid w:val="00D17580"/>
    <w:rsid w:val="00D17F6F"/>
    <w:rsid w:val="00D2113D"/>
    <w:rsid w:val="00D23C00"/>
    <w:rsid w:val="00D240CE"/>
    <w:rsid w:val="00D267DE"/>
    <w:rsid w:val="00D27BC5"/>
    <w:rsid w:val="00D30952"/>
    <w:rsid w:val="00D31D30"/>
    <w:rsid w:val="00D322E4"/>
    <w:rsid w:val="00D33401"/>
    <w:rsid w:val="00D35368"/>
    <w:rsid w:val="00D36C32"/>
    <w:rsid w:val="00D374CE"/>
    <w:rsid w:val="00D37CD2"/>
    <w:rsid w:val="00D4030B"/>
    <w:rsid w:val="00D410B0"/>
    <w:rsid w:val="00D42E96"/>
    <w:rsid w:val="00D43ECD"/>
    <w:rsid w:val="00D44D35"/>
    <w:rsid w:val="00D4633D"/>
    <w:rsid w:val="00D51F74"/>
    <w:rsid w:val="00D533B0"/>
    <w:rsid w:val="00D53DA3"/>
    <w:rsid w:val="00D56080"/>
    <w:rsid w:val="00D57843"/>
    <w:rsid w:val="00D624B3"/>
    <w:rsid w:val="00D62FEF"/>
    <w:rsid w:val="00D63C9D"/>
    <w:rsid w:val="00D64721"/>
    <w:rsid w:val="00D65904"/>
    <w:rsid w:val="00D661C5"/>
    <w:rsid w:val="00D6635A"/>
    <w:rsid w:val="00D66F48"/>
    <w:rsid w:val="00D6718E"/>
    <w:rsid w:val="00D7233F"/>
    <w:rsid w:val="00D73A85"/>
    <w:rsid w:val="00D74608"/>
    <w:rsid w:val="00D75BEF"/>
    <w:rsid w:val="00D7659D"/>
    <w:rsid w:val="00D77AE7"/>
    <w:rsid w:val="00D819CB"/>
    <w:rsid w:val="00D819D8"/>
    <w:rsid w:val="00D82C30"/>
    <w:rsid w:val="00D84133"/>
    <w:rsid w:val="00D855AC"/>
    <w:rsid w:val="00D87724"/>
    <w:rsid w:val="00D9058E"/>
    <w:rsid w:val="00D9159B"/>
    <w:rsid w:val="00D92D49"/>
    <w:rsid w:val="00D93C00"/>
    <w:rsid w:val="00D94A64"/>
    <w:rsid w:val="00D95E5D"/>
    <w:rsid w:val="00D969FE"/>
    <w:rsid w:val="00DA5582"/>
    <w:rsid w:val="00DA56AF"/>
    <w:rsid w:val="00DA5C6E"/>
    <w:rsid w:val="00DA6D0A"/>
    <w:rsid w:val="00DA6E62"/>
    <w:rsid w:val="00DA7677"/>
    <w:rsid w:val="00DB063B"/>
    <w:rsid w:val="00DB0AA6"/>
    <w:rsid w:val="00DB3C7E"/>
    <w:rsid w:val="00DB4F9D"/>
    <w:rsid w:val="00DC3679"/>
    <w:rsid w:val="00DC654A"/>
    <w:rsid w:val="00DC6BDF"/>
    <w:rsid w:val="00DC70BD"/>
    <w:rsid w:val="00DC719B"/>
    <w:rsid w:val="00DD1AD9"/>
    <w:rsid w:val="00DD5978"/>
    <w:rsid w:val="00DD62D9"/>
    <w:rsid w:val="00DD75C7"/>
    <w:rsid w:val="00DD7B3C"/>
    <w:rsid w:val="00DE0140"/>
    <w:rsid w:val="00DE0BA9"/>
    <w:rsid w:val="00DE1C4C"/>
    <w:rsid w:val="00DE377F"/>
    <w:rsid w:val="00DE4C9E"/>
    <w:rsid w:val="00DE6D7A"/>
    <w:rsid w:val="00DE7291"/>
    <w:rsid w:val="00DE769D"/>
    <w:rsid w:val="00DE7CCF"/>
    <w:rsid w:val="00DE7FD2"/>
    <w:rsid w:val="00DF1817"/>
    <w:rsid w:val="00DF2648"/>
    <w:rsid w:val="00DF371A"/>
    <w:rsid w:val="00DF3B91"/>
    <w:rsid w:val="00DF5FC0"/>
    <w:rsid w:val="00DF718C"/>
    <w:rsid w:val="00E0095C"/>
    <w:rsid w:val="00E02C0D"/>
    <w:rsid w:val="00E03ED8"/>
    <w:rsid w:val="00E0562A"/>
    <w:rsid w:val="00E119FA"/>
    <w:rsid w:val="00E12A71"/>
    <w:rsid w:val="00E132DA"/>
    <w:rsid w:val="00E132F4"/>
    <w:rsid w:val="00E14C8C"/>
    <w:rsid w:val="00E14F55"/>
    <w:rsid w:val="00E15628"/>
    <w:rsid w:val="00E15904"/>
    <w:rsid w:val="00E17F5A"/>
    <w:rsid w:val="00E21777"/>
    <w:rsid w:val="00E238A9"/>
    <w:rsid w:val="00E250AA"/>
    <w:rsid w:val="00E2599A"/>
    <w:rsid w:val="00E264CA"/>
    <w:rsid w:val="00E3121B"/>
    <w:rsid w:val="00E3167B"/>
    <w:rsid w:val="00E32F55"/>
    <w:rsid w:val="00E33C27"/>
    <w:rsid w:val="00E34C2D"/>
    <w:rsid w:val="00E34EF9"/>
    <w:rsid w:val="00E3658A"/>
    <w:rsid w:val="00E3763C"/>
    <w:rsid w:val="00E40285"/>
    <w:rsid w:val="00E40A68"/>
    <w:rsid w:val="00E417DA"/>
    <w:rsid w:val="00E41B78"/>
    <w:rsid w:val="00E41E29"/>
    <w:rsid w:val="00E42480"/>
    <w:rsid w:val="00E47821"/>
    <w:rsid w:val="00E50A0C"/>
    <w:rsid w:val="00E52A55"/>
    <w:rsid w:val="00E52F29"/>
    <w:rsid w:val="00E53F18"/>
    <w:rsid w:val="00E5406D"/>
    <w:rsid w:val="00E55853"/>
    <w:rsid w:val="00E56776"/>
    <w:rsid w:val="00E570BC"/>
    <w:rsid w:val="00E60F97"/>
    <w:rsid w:val="00E615BE"/>
    <w:rsid w:val="00E61FCE"/>
    <w:rsid w:val="00E62D57"/>
    <w:rsid w:val="00E64434"/>
    <w:rsid w:val="00E66B21"/>
    <w:rsid w:val="00E6740D"/>
    <w:rsid w:val="00E67A4B"/>
    <w:rsid w:val="00E67EEF"/>
    <w:rsid w:val="00E70039"/>
    <w:rsid w:val="00E70388"/>
    <w:rsid w:val="00E71C07"/>
    <w:rsid w:val="00E72958"/>
    <w:rsid w:val="00E72B39"/>
    <w:rsid w:val="00E75250"/>
    <w:rsid w:val="00E753DD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4350"/>
    <w:rsid w:val="00E972CC"/>
    <w:rsid w:val="00EA04B6"/>
    <w:rsid w:val="00EA25F5"/>
    <w:rsid w:val="00EA324A"/>
    <w:rsid w:val="00EA3A77"/>
    <w:rsid w:val="00EA5442"/>
    <w:rsid w:val="00EA5450"/>
    <w:rsid w:val="00EA6322"/>
    <w:rsid w:val="00EA64FE"/>
    <w:rsid w:val="00EB06CE"/>
    <w:rsid w:val="00EB55D8"/>
    <w:rsid w:val="00EC07BF"/>
    <w:rsid w:val="00EC206C"/>
    <w:rsid w:val="00EC2DF0"/>
    <w:rsid w:val="00EC5608"/>
    <w:rsid w:val="00EC64C5"/>
    <w:rsid w:val="00EC69F1"/>
    <w:rsid w:val="00ED2239"/>
    <w:rsid w:val="00ED3BCB"/>
    <w:rsid w:val="00ED5077"/>
    <w:rsid w:val="00ED7793"/>
    <w:rsid w:val="00EE185F"/>
    <w:rsid w:val="00EE2335"/>
    <w:rsid w:val="00EE2F2F"/>
    <w:rsid w:val="00EE342B"/>
    <w:rsid w:val="00EE3AFB"/>
    <w:rsid w:val="00EE410B"/>
    <w:rsid w:val="00EE5568"/>
    <w:rsid w:val="00EE57EF"/>
    <w:rsid w:val="00EE6901"/>
    <w:rsid w:val="00EE7DDE"/>
    <w:rsid w:val="00EF03C1"/>
    <w:rsid w:val="00EF0A47"/>
    <w:rsid w:val="00EF0C9F"/>
    <w:rsid w:val="00EF0DF9"/>
    <w:rsid w:val="00EF10D6"/>
    <w:rsid w:val="00EF1D98"/>
    <w:rsid w:val="00EF36F7"/>
    <w:rsid w:val="00EF52FD"/>
    <w:rsid w:val="00EF6297"/>
    <w:rsid w:val="00EF701A"/>
    <w:rsid w:val="00EF78D8"/>
    <w:rsid w:val="00F0175C"/>
    <w:rsid w:val="00F034E2"/>
    <w:rsid w:val="00F04B7E"/>
    <w:rsid w:val="00F05909"/>
    <w:rsid w:val="00F07719"/>
    <w:rsid w:val="00F1101C"/>
    <w:rsid w:val="00F1201B"/>
    <w:rsid w:val="00F12A44"/>
    <w:rsid w:val="00F157D8"/>
    <w:rsid w:val="00F15A75"/>
    <w:rsid w:val="00F15EE6"/>
    <w:rsid w:val="00F15FAD"/>
    <w:rsid w:val="00F2000D"/>
    <w:rsid w:val="00F23397"/>
    <w:rsid w:val="00F23A12"/>
    <w:rsid w:val="00F26E84"/>
    <w:rsid w:val="00F30AB4"/>
    <w:rsid w:val="00F30F64"/>
    <w:rsid w:val="00F3230A"/>
    <w:rsid w:val="00F32D3B"/>
    <w:rsid w:val="00F34C0F"/>
    <w:rsid w:val="00F403A6"/>
    <w:rsid w:val="00F40C95"/>
    <w:rsid w:val="00F41739"/>
    <w:rsid w:val="00F42959"/>
    <w:rsid w:val="00F43BF4"/>
    <w:rsid w:val="00F4656C"/>
    <w:rsid w:val="00F50E08"/>
    <w:rsid w:val="00F50FC9"/>
    <w:rsid w:val="00F517FA"/>
    <w:rsid w:val="00F52BB7"/>
    <w:rsid w:val="00F534E3"/>
    <w:rsid w:val="00F53F0D"/>
    <w:rsid w:val="00F55279"/>
    <w:rsid w:val="00F557A8"/>
    <w:rsid w:val="00F6064F"/>
    <w:rsid w:val="00F62978"/>
    <w:rsid w:val="00F636DB"/>
    <w:rsid w:val="00F63933"/>
    <w:rsid w:val="00F63C93"/>
    <w:rsid w:val="00F6612D"/>
    <w:rsid w:val="00F662AA"/>
    <w:rsid w:val="00F67854"/>
    <w:rsid w:val="00F67A8B"/>
    <w:rsid w:val="00F706C8"/>
    <w:rsid w:val="00F70DAE"/>
    <w:rsid w:val="00F714E4"/>
    <w:rsid w:val="00F72135"/>
    <w:rsid w:val="00F752EF"/>
    <w:rsid w:val="00F75B26"/>
    <w:rsid w:val="00F76613"/>
    <w:rsid w:val="00F7690A"/>
    <w:rsid w:val="00F77DBD"/>
    <w:rsid w:val="00F80593"/>
    <w:rsid w:val="00F84D72"/>
    <w:rsid w:val="00F8674B"/>
    <w:rsid w:val="00F87A9F"/>
    <w:rsid w:val="00F91065"/>
    <w:rsid w:val="00F911FF"/>
    <w:rsid w:val="00F92212"/>
    <w:rsid w:val="00F92866"/>
    <w:rsid w:val="00F9396C"/>
    <w:rsid w:val="00F9531F"/>
    <w:rsid w:val="00F960EA"/>
    <w:rsid w:val="00F96EC6"/>
    <w:rsid w:val="00FA0BC0"/>
    <w:rsid w:val="00FA1654"/>
    <w:rsid w:val="00FA44BF"/>
    <w:rsid w:val="00FA458B"/>
    <w:rsid w:val="00FA4ED7"/>
    <w:rsid w:val="00FA6107"/>
    <w:rsid w:val="00FA6914"/>
    <w:rsid w:val="00FB064D"/>
    <w:rsid w:val="00FB0CD5"/>
    <w:rsid w:val="00FB1AFB"/>
    <w:rsid w:val="00FB1FC8"/>
    <w:rsid w:val="00FB270E"/>
    <w:rsid w:val="00FB2A15"/>
    <w:rsid w:val="00FB2C19"/>
    <w:rsid w:val="00FB3D6A"/>
    <w:rsid w:val="00FB6CA3"/>
    <w:rsid w:val="00FB7459"/>
    <w:rsid w:val="00FB79BC"/>
    <w:rsid w:val="00FC3BB6"/>
    <w:rsid w:val="00FC4233"/>
    <w:rsid w:val="00FC5573"/>
    <w:rsid w:val="00FC57C4"/>
    <w:rsid w:val="00FC585B"/>
    <w:rsid w:val="00FC7E5D"/>
    <w:rsid w:val="00FC7F0E"/>
    <w:rsid w:val="00FD00C7"/>
    <w:rsid w:val="00FD05CF"/>
    <w:rsid w:val="00FD06FC"/>
    <w:rsid w:val="00FD085B"/>
    <w:rsid w:val="00FD0E06"/>
    <w:rsid w:val="00FD1505"/>
    <w:rsid w:val="00FE12A2"/>
    <w:rsid w:val="00FE2AFA"/>
    <w:rsid w:val="00FE5A00"/>
    <w:rsid w:val="00FE786D"/>
    <w:rsid w:val="00FE7F78"/>
    <w:rsid w:val="00FF17E5"/>
    <w:rsid w:val="00FF1DEB"/>
    <w:rsid w:val="00FF4D9D"/>
    <w:rsid w:val="00FF629D"/>
    <w:rsid w:val="00FF7454"/>
    <w:rsid w:val="014AE064"/>
    <w:rsid w:val="014C36A6"/>
    <w:rsid w:val="017B0CF4"/>
    <w:rsid w:val="017F772C"/>
    <w:rsid w:val="018E4940"/>
    <w:rsid w:val="02005913"/>
    <w:rsid w:val="02231F74"/>
    <w:rsid w:val="028572A0"/>
    <w:rsid w:val="02CE4F7B"/>
    <w:rsid w:val="02F1C47B"/>
    <w:rsid w:val="036DAB00"/>
    <w:rsid w:val="037AB39C"/>
    <w:rsid w:val="03DD4219"/>
    <w:rsid w:val="040C5010"/>
    <w:rsid w:val="0429C821"/>
    <w:rsid w:val="04375463"/>
    <w:rsid w:val="04387EB8"/>
    <w:rsid w:val="04406A4E"/>
    <w:rsid w:val="04864B92"/>
    <w:rsid w:val="04A58070"/>
    <w:rsid w:val="04CDE330"/>
    <w:rsid w:val="04DC3945"/>
    <w:rsid w:val="04E55C73"/>
    <w:rsid w:val="04F32F5D"/>
    <w:rsid w:val="04FFF2AB"/>
    <w:rsid w:val="05025EFA"/>
    <w:rsid w:val="0505DBC5"/>
    <w:rsid w:val="0511402B"/>
    <w:rsid w:val="0581C30C"/>
    <w:rsid w:val="05870537"/>
    <w:rsid w:val="05A9F15C"/>
    <w:rsid w:val="06078D73"/>
    <w:rsid w:val="061941F1"/>
    <w:rsid w:val="0628F6B8"/>
    <w:rsid w:val="067F9E45"/>
    <w:rsid w:val="06ADCF3E"/>
    <w:rsid w:val="071750DA"/>
    <w:rsid w:val="071C561A"/>
    <w:rsid w:val="07277122"/>
    <w:rsid w:val="072AA075"/>
    <w:rsid w:val="07579E65"/>
    <w:rsid w:val="078306C2"/>
    <w:rsid w:val="07AED1B2"/>
    <w:rsid w:val="07E090D4"/>
    <w:rsid w:val="07E916EA"/>
    <w:rsid w:val="08020FBB"/>
    <w:rsid w:val="082E29BE"/>
    <w:rsid w:val="0835B47D"/>
    <w:rsid w:val="083BA358"/>
    <w:rsid w:val="08783794"/>
    <w:rsid w:val="091B202A"/>
    <w:rsid w:val="0955EB77"/>
    <w:rsid w:val="098A88DC"/>
    <w:rsid w:val="09C5E102"/>
    <w:rsid w:val="09EA6715"/>
    <w:rsid w:val="0A631070"/>
    <w:rsid w:val="0AD39331"/>
    <w:rsid w:val="0ADC5991"/>
    <w:rsid w:val="0AE8044C"/>
    <w:rsid w:val="0B174D63"/>
    <w:rsid w:val="0B1C6E0B"/>
    <w:rsid w:val="0B4D00BB"/>
    <w:rsid w:val="0B4FD6A0"/>
    <w:rsid w:val="0B5DF662"/>
    <w:rsid w:val="0B6867A6"/>
    <w:rsid w:val="0B828F2A"/>
    <w:rsid w:val="0BBC0774"/>
    <w:rsid w:val="0BD38624"/>
    <w:rsid w:val="0BEBAEB8"/>
    <w:rsid w:val="0C0C1444"/>
    <w:rsid w:val="0C94B843"/>
    <w:rsid w:val="0CBB6126"/>
    <w:rsid w:val="0CEFBB39"/>
    <w:rsid w:val="0D05DC6D"/>
    <w:rsid w:val="0D13E5B4"/>
    <w:rsid w:val="0D557C6A"/>
    <w:rsid w:val="0DABE29B"/>
    <w:rsid w:val="0DADD9D2"/>
    <w:rsid w:val="0DB8913F"/>
    <w:rsid w:val="0DD24915"/>
    <w:rsid w:val="0E018895"/>
    <w:rsid w:val="0E02BB96"/>
    <w:rsid w:val="0E2551ED"/>
    <w:rsid w:val="0E5454FE"/>
    <w:rsid w:val="0E5D61DE"/>
    <w:rsid w:val="0E94803B"/>
    <w:rsid w:val="0E9EE285"/>
    <w:rsid w:val="0ED7E1DB"/>
    <w:rsid w:val="0F431C3D"/>
    <w:rsid w:val="0F6222CA"/>
    <w:rsid w:val="0F856777"/>
    <w:rsid w:val="0FD8F130"/>
    <w:rsid w:val="0FF87F7B"/>
    <w:rsid w:val="0FFE5916"/>
    <w:rsid w:val="1036318C"/>
    <w:rsid w:val="10539CC0"/>
    <w:rsid w:val="10C17899"/>
    <w:rsid w:val="10DB8346"/>
    <w:rsid w:val="10E18D96"/>
    <w:rsid w:val="1105C17E"/>
    <w:rsid w:val="11091963"/>
    <w:rsid w:val="1199915C"/>
    <w:rsid w:val="11A7058B"/>
    <w:rsid w:val="11B1DA03"/>
    <w:rsid w:val="11DDF4D2"/>
    <w:rsid w:val="12407BBD"/>
    <w:rsid w:val="124AC21D"/>
    <w:rsid w:val="125E855B"/>
    <w:rsid w:val="12741BE1"/>
    <w:rsid w:val="12C6120F"/>
    <w:rsid w:val="130D9252"/>
    <w:rsid w:val="13870BFD"/>
    <w:rsid w:val="13F6774D"/>
    <w:rsid w:val="1444E6CE"/>
    <w:rsid w:val="14A6ADE7"/>
    <w:rsid w:val="14ACABD9"/>
    <w:rsid w:val="14E7F028"/>
    <w:rsid w:val="14F49AFC"/>
    <w:rsid w:val="1505824D"/>
    <w:rsid w:val="15820F7B"/>
    <w:rsid w:val="15B469DF"/>
    <w:rsid w:val="15B54FCF"/>
    <w:rsid w:val="16001173"/>
    <w:rsid w:val="16904C01"/>
    <w:rsid w:val="16C5CB5C"/>
    <w:rsid w:val="16DD2099"/>
    <w:rsid w:val="16EA393D"/>
    <w:rsid w:val="17167D14"/>
    <w:rsid w:val="1742A4C0"/>
    <w:rsid w:val="17469794"/>
    <w:rsid w:val="176995DF"/>
    <w:rsid w:val="178FAEB9"/>
    <w:rsid w:val="17B3DBA4"/>
    <w:rsid w:val="1877145B"/>
    <w:rsid w:val="189B3733"/>
    <w:rsid w:val="18DCE98C"/>
    <w:rsid w:val="18EAEAEC"/>
    <w:rsid w:val="194AEA90"/>
    <w:rsid w:val="196C421E"/>
    <w:rsid w:val="19C2697A"/>
    <w:rsid w:val="19C82730"/>
    <w:rsid w:val="19CB72DF"/>
    <w:rsid w:val="1A10E8F2"/>
    <w:rsid w:val="1A143B28"/>
    <w:rsid w:val="1A287468"/>
    <w:rsid w:val="1A5FB48D"/>
    <w:rsid w:val="1A72A470"/>
    <w:rsid w:val="1A8E67EA"/>
    <w:rsid w:val="1B2187C0"/>
    <w:rsid w:val="1B49D2BE"/>
    <w:rsid w:val="1B646B4D"/>
    <w:rsid w:val="1B7B6BF5"/>
    <w:rsid w:val="1BD2AF64"/>
    <w:rsid w:val="1BF3175E"/>
    <w:rsid w:val="1C445C77"/>
    <w:rsid w:val="1C4AB05E"/>
    <w:rsid w:val="1C805868"/>
    <w:rsid w:val="1C9B5357"/>
    <w:rsid w:val="1CA65175"/>
    <w:rsid w:val="1D7E0CAC"/>
    <w:rsid w:val="1DD4931A"/>
    <w:rsid w:val="1E089F7B"/>
    <w:rsid w:val="1E0ED1DD"/>
    <w:rsid w:val="1E202685"/>
    <w:rsid w:val="1E29293A"/>
    <w:rsid w:val="1E6E9042"/>
    <w:rsid w:val="1E8C9A0F"/>
    <w:rsid w:val="1EA419DD"/>
    <w:rsid w:val="1EE02942"/>
    <w:rsid w:val="1F39D981"/>
    <w:rsid w:val="1F4ECDC4"/>
    <w:rsid w:val="1F6120BD"/>
    <w:rsid w:val="1F69BA1D"/>
    <w:rsid w:val="1F95A851"/>
    <w:rsid w:val="20367C73"/>
    <w:rsid w:val="203CFDCE"/>
    <w:rsid w:val="2047C326"/>
    <w:rsid w:val="20516BEF"/>
    <w:rsid w:val="206D7F78"/>
    <w:rsid w:val="2094CA6C"/>
    <w:rsid w:val="2097DE7A"/>
    <w:rsid w:val="20CF0397"/>
    <w:rsid w:val="20E9E0E6"/>
    <w:rsid w:val="20F1F966"/>
    <w:rsid w:val="211FB549"/>
    <w:rsid w:val="21588911"/>
    <w:rsid w:val="21823E6D"/>
    <w:rsid w:val="21E735A8"/>
    <w:rsid w:val="21EEB3A7"/>
    <w:rsid w:val="21EEBEF7"/>
    <w:rsid w:val="21EF775A"/>
    <w:rsid w:val="220529B4"/>
    <w:rsid w:val="22076FEF"/>
    <w:rsid w:val="22113A67"/>
    <w:rsid w:val="22132BDD"/>
    <w:rsid w:val="221EA7E4"/>
    <w:rsid w:val="222AA82F"/>
    <w:rsid w:val="226BFA96"/>
    <w:rsid w:val="2278E37A"/>
    <w:rsid w:val="230D105F"/>
    <w:rsid w:val="230DBEEE"/>
    <w:rsid w:val="23422921"/>
    <w:rsid w:val="237561C6"/>
    <w:rsid w:val="23A98E9E"/>
    <w:rsid w:val="23CEE440"/>
    <w:rsid w:val="23E9D6B0"/>
    <w:rsid w:val="23F47DB9"/>
    <w:rsid w:val="23F6E2AC"/>
    <w:rsid w:val="2443FA26"/>
    <w:rsid w:val="2448FF12"/>
    <w:rsid w:val="245551B1"/>
    <w:rsid w:val="250322B8"/>
    <w:rsid w:val="25224995"/>
    <w:rsid w:val="2533DE72"/>
    <w:rsid w:val="256E52A9"/>
    <w:rsid w:val="25BD79CF"/>
    <w:rsid w:val="2610E5D7"/>
    <w:rsid w:val="261F5CA2"/>
    <w:rsid w:val="265641E0"/>
    <w:rsid w:val="26699EAB"/>
    <w:rsid w:val="268D8A0E"/>
    <w:rsid w:val="26A1E3D4"/>
    <w:rsid w:val="2769A11B"/>
    <w:rsid w:val="27B006D1"/>
    <w:rsid w:val="27FA8E00"/>
    <w:rsid w:val="280405EA"/>
    <w:rsid w:val="282DEA83"/>
    <w:rsid w:val="2912D7B4"/>
    <w:rsid w:val="292A9FCB"/>
    <w:rsid w:val="2940072A"/>
    <w:rsid w:val="296706BE"/>
    <w:rsid w:val="29F35004"/>
    <w:rsid w:val="2A20BFB8"/>
    <w:rsid w:val="2A31282F"/>
    <w:rsid w:val="2A6A127B"/>
    <w:rsid w:val="2A6A3C30"/>
    <w:rsid w:val="2A6F7D94"/>
    <w:rsid w:val="2AC7A9DD"/>
    <w:rsid w:val="2B376DB5"/>
    <w:rsid w:val="2B6BE00B"/>
    <w:rsid w:val="2BC80183"/>
    <w:rsid w:val="2C3BF717"/>
    <w:rsid w:val="2C53F904"/>
    <w:rsid w:val="2C8A330A"/>
    <w:rsid w:val="2CC0AD82"/>
    <w:rsid w:val="2CF68BC8"/>
    <w:rsid w:val="2D2634AE"/>
    <w:rsid w:val="2D5CDF02"/>
    <w:rsid w:val="2D68D7DE"/>
    <w:rsid w:val="2D767E54"/>
    <w:rsid w:val="2D7B3037"/>
    <w:rsid w:val="2D8C13EC"/>
    <w:rsid w:val="2E2C915C"/>
    <w:rsid w:val="2E51DF8B"/>
    <w:rsid w:val="2EAFBC58"/>
    <w:rsid w:val="2F073D70"/>
    <w:rsid w:val="2F0B9FC3"/>
    <w:rsid w:val="2F18630A"/>
    <w:rsid w:val="2F6D2F42"/>
    <w:rsid w:val="2F874101"/>
    <w:rsid w:val="2FEDC4F8"/>
    <w:rsid w:val="2FF3CC28"/>
    <w:rsid w:val="314E95B2"/>
    <w:rsid w:val="31591DA0"/>
    <w:rsid w:val="316B4B9D"/>
    <w:rsid w:val="316CA7A5"/>
    <w:rsid w:val="31792C38"/>
    <w:rsid w:val="31E24034"/>
    <w:rsid w:val="3223002C"/>
    <w:rsid w:val="322FCE70"/>
    <w:rsid w:val="3244E070"/>
    <w:rsid w:val="3256B162"/>
    <w:rsid w:val="3264A082"/>
    <w:rsid w:val="327028F9"/>
    <w:rsid w:val="329EA570"/>
    <w:rsid w:val="32E20889"/>
    <w:rsid w:val="330E3D69"/>
    <w:rsid w:val="3323CDE9"/>
    <w:rsid w:val="3378AB6D"/>
    <w:rsid w:val="3383EFE6"/>
    <w:rsid w:val="33DEC8EC"/>
    <w:rsid w:val="34310A2E"/>
    <w:rsid w:val="34358494"/>
    <w:rsid w:val="3447441E"/>
    <w:rsid w:val="344851E8"/>
    <w:rsid w:val="34584452"/>
    <w:rsid w:val="346A62E5"/>
    <w:rsid w:val="35415992"/>
    <w:rsid w:val="3549B4D4"/>
    <w:rsid w:val="35A5AD83"/>
    <w:rsid w:val="35C86602"/>
    <w:rsid w:val="35D7A911"/>
    <w:rsid w:val="35E76E2C"/>
    <w:rsid w:val="3651F480"/>
    <w:rsid w:val="36B7585F"/>
    <w:rsid w:val="36F72B6A"/>
    <w:rsid w:val="3708DCBE"/>
    <w:rsid w:val="3713F178"/>
    <w:rsid w:val="3734B9BA"/>
    <w:rsid w:val="3763EB02"/>
    <w:rsid w:val="3764D393"/>
    <w:rsid w:val="37A6ABF4"/>
    <w:rsid w:val="37B2BFA2"/>
    <w:rsid w:val="383A7302"/>
    <w:rsid w:val="384D1022"/>
    <w:rsid w:val="38756D01"/>
    <w:rsid w:val="388A7304"/>
    <w:rsid w:val="38996DA9"/>
    <w:rsid w:val="391142B3"/>
    <w:rsid w:val="3911B7E5"/>
    <w:rsid w:val="398228CE"/>
    <w:rsid w:val="39863B2A"/>
    <w:rsid w:val="39A334D8"/>
    <w:rsid w:val="39F6008F"/>
    <w:rsid w:val="39F71B5F"/>
    <w:rsid w:val="3A17F8CE"/>
    <w:rsid w:val="3A6F1D37"/>
    <w:rsid w:val="3A99BB6F"/>
    <w:rsid w:val="3AA4B38B"/>
    <w:rsid w:val="3AAA1957"/>
    <w:rsid w:val="3AABEE50"/>
    <w:rsid w:val="3ABB738F"/>
    <w:rsid w:val="3ACD2E07"/>
    <w:rsid w:val="3AD63B62"/>
    <w:rsid w:val="3AE570D8"/>
    <w:rsid w:val="3B3DBD0D"/>
    <w:rsid w:val="3B6D3F87"/>
    <w:rsid w:val="3C3E1C22"/>
    <w:rsid w:val="3CFB87BE"/>
    <w:rsid w:val="3D1E455A"/>
    <w:rsid w:val="3D30AD33"/>
    <w:rsid w:val="3D33A246"/>
    <w:rsid w:val="3D38A85F"/>
    <w:rsid w:val="3DC3779F"/>
    <w:rsid w:val="3DFFE5AE"/>
    <w:rsid w:val="3E05C0D3"/>
    <w:rsid w:val="3E370247"/>
    <w:rsid w:val="3E8E69F4"/>
    <w:rsid w:val="3EA5A988"/>
    <w:rsid w:val="3EE04C1C"/>
    <w:rsid w:val="3EE638D8"/>
    <w:rsid w:val="3EF50B79"/>
    <w:rsid w:val="3F3C5724"/>
    <w:rsid w:val="3F54F402"/>
    <w:rsid w:val="3F5903CA"/>
    <w:rsid w:val="3F6629E0"/>
    <w:rsid w:val="4000288A"/>
    <w:rsid w:val="4008EFFA"/>
    <w:rsid w:val="404A94C9"/>
    <w:rsid w:val="407E6E40"/>
    <w:rsid w:val="408EA4B5"/>
    <w:rsid w:val="40ABFEDC"/>
    <w:rsid w:val="40EB2878"/>
    <w:rsid w:val="413490E2"/>
    <w:rsid w:val="4151BBAC"/>
    <w:rsid w:val="417574DE"/>
    <w:rsid w:val="41DF8CBD"/>
    <w:rsid w:val="421BE5EE"/>
    <w:rsid w:val="421F688B"/>
    <w:rsid w:val="42A5A0E6"/>
    <w:rsid w:val="42AE5016"/>
    <w:rsid w:val="42BDFE73"/>
    <w:rsid w:val="42CD5D44"/>
    <w:rsid w:val="437A6B55"/>
    <w:rsid w:val="4422351E"/>
    <w:rsid w:val="4422B75F"/>
    <w:rsid w:val="443E27FD"/>
    <w:rsid w:val="4461047F"/>
    <w:rsid w:val="4475F3E4"/>
    <w:rsid w:val="447962E5"/>
    <w:rsid w:val="447E1311"/>
    <w:rsid w:val="44AE4912"/>
    <w:rsid w:val="44BD2F4D"/>
    <w:rsid w:val="451FADFE"/>
    <w:rsid w:val="45D4AE8A"/>
    <w:rsid w:val="45ED2C48"/>
    <w:rsid w:val="45FDD65A"/>
    <w:rsid w:val="46567809"/>
    <w:rsid w:val="466F46F6"/>
    <w:rsid w:val="46838913"/>
    <w:rsid w:val="468C0C8C"/>
    <w:rsid w:val="46DAC793"/>
    <w:rsid w:val="46E4A563"/>
    <w:rsid w:val="4765A091"/>
    <w:rsid w:val="47DC0B51"/>
    <w:rsid w:val="47EDE6B3"/>
    <w:rsid w:val="47EFB995"/>
    <w:rsid w:val="47F5B573"/>
    <w:rsid w:val="480D7D77"/>
    <w:rsid w:val="48740B69"/>
    <w:rsid w:val="488970C3"/>
    <w:rsid w:val="48B091C7"/>
    <w:rsid w:val="48B73CF3"/>
    <w:rsid w:val="48D44F07"/>
    <w:rsid w:val="4916BFEA"/>
    <w:rsid w:val="495EA11A"/>
    <w:rsid w:val="49ACC8B2"/>
    <w:rsid w:val="49E5A507"/>
    <w:rsid w:val="4A62916A"/>
    <w:rsid w:val="4A8FA605"/>
    <w:rsid w:val="4AA12BDF"/>
    <w:rsid w:val="4AB1C903"/>
    <w:rsid w:val="4AF59042"/>
    <w:rsid w:val="4B17842E"/>
    <w:rsid w:val="4B4AB57A"/>
    <w:rsid w:val="4B5A70F7"/>
    <w:rsid w:val="4BFF62F3"/>
    <w:rsid w:val="4C0FA074"/>
    <w:rsid w:val="4C9D43EF"/>
    <w:rsid w:val="4CA9B078"/>
    <w:rsid w:val="4DEC2524"/>
    <w:rsid w:val="4E30AFB8"/>
    <w:rsid w:val="4E631686"/>
    <w:rsid w:val="4E6D767F"/>
    <w:rsid w:val="4E9E934F"/>
    <w:rsid w:val="4EABCE0E"/>
    <w:rsid w:val="4ED9C607"/>
    <w:rsid w:val="4EE3C8FF"/>
    <w:rsid w:val="4EE5B06C"/>
    <w:rsid w:val="4F3B5D9B"/>
    <w:rsid w:val="4F688FEB"/>
    <w:rsid w:val="4F865CA2"/>
    <w:rsid w:val="4FB853B5"/>
    <w:rsid w:val="4FEBC2DD"/>
    <w:rsid w:val="50006966"/>
    <w:rsid w:val="5002AC33"/>
    <w:rsid w:val="501F6708"/>
    <w:rsid w:val="502F141C"/>
    <w:rsid w:val="503527ED"/>
    <w:rsid w:val="5056213A"/>
    <w:rsid w:val="50631322"/>
    <w:rsid w:val="50BD4E6C"/>
    <w:rsid w:val="50CDD0E0"/>
    <w:rsid w:val="50D3058F"/>
    <w:rsid w:val="5163D6D1"/>
    <w:rsid w:val="51A09354"/>
    <w:rsid w:val="51B358F7"/>
    <w:rsid w:val="51C3AC40"/>
    <w:rsid w:val="51DC56D1"/>
    <w:rsid w:val="51F16070"/>
    <w:rsid w:val="52469138"/>
    <w:rsid w:val="52873EB5"/>
    <w:rsid w:val="530BDB3F"/>
    <w:rsid w:val="53174CC0"/>
    <w:rsid w:val="534DBABA"/>
    <w:rsid w:val="53AF5352"/>
    <w:rsid w:val="53C04C98"/>
    <w:rsid w:val="53C4AB6D"/>
    <w:rsid w:val="53D74354"/>
    <w:rsid w:val="53E3BFEC"/>
    <w:rsid w:val="5419D212"/>
    <w:rsid w:val="546BB397"/>
    <w:rsid w:val="548425F3"/>
    <w:rsid w:val="548ACB4C"/>
    <w:rsid w:val="54907E05"/>
    <w:rsid w:val="54EF6630"/>
    <w:rsid w:val="5521C752"/>
    <w:rsid w:val="552582B2"/>
    <w:rsid w:val="5538D079"/>
    <w:rsid w:val="55ED8E66"/>
    <w:rsid w:val="560C5694"/>
    <w:rsid w:val="5612AC23"/>
    <w:rsid w:val="564D78EF"/>
    <w:rsid w:val="56A6FD1E"/>
    <w:rsid w:val="56C26C39"/>
    <w:rsid w:val="56E6C68F"/>
    <w:rsid w:val="5714B03F"/>
    <w:rsid w:val="575A7680"/>
    <w:rsid w:val="5777A632"/>
    <w:rsid w:val="577E8930"/>
    <w:rsid w:val="57995473"/>
    <w:rsid w:val="579BA1FB"/>
    <w:rsid w:val="57F2441C"/>
    <w:rsid w:val="5813C874"/>
    <w:rsid w:val="58424C0E"/>
    <w:rsid w:val="585EE832"/>
    <w:rsid w:val="586BA2C6"/>
    <w:rsid w:val="58909796"/>
    <w:rsid w:val="58CEEC43"/>
    <w:rsid w:val="58F81BAD"/>
    <w:rsid w:val="5905F777"/>
    <w:rsid w:val="590CFEFC"/>
    <w:rsid w:val="593AC48B"/>
    <w:rsid w:val="59C25332"/>
    <w:rsid w:val="5A16ED45"/>
    <w:rsid w:val="5A39A861"/>
    <w:rsid w:val="5A3C390D"/>
    <w:rsid w:val="5A4AF7EA"/>
    <w:rsid w:val="5A645CC8"/>
    <w:rsid w:val="5A7B8086"/>
    <w:rsid w:val="5A89400D"/>
    <w:rsid w:val="5B09CA32"/>
    <w:rsid w:val="5B8F042A"/>
    <w:rsid w:val="5BF14461"/>
    <w:rsid w:val="5C024469"/>
    <w:rsid w:val="5C38849B"/>
    <w:rsid w:val="5C81D1A8"/>
    <w:rsid w:val="5D394B31"/>
    <w:rsid w:val="5D5F7F11"/>
    <w:rsid w:val="5DA444B5"/>
    <w:rsid w:val="5DEB5A87"/>
    <w:rsid w:val="5DFA49B5"/>
    <w:rsid w:val="5E3D78D4"/>
    <w:rsid w:val="5E7E4D21"/>
    <w:rsid w:val="5EA1C800"/>
    <w:rsid w:val="5ED9157C"/>
    <w:rsid w:val="5F3CDBF8"/>
    <w:rsid w:val="5F4A3914"/>
    <w:rsid w:val="5F8CD6C8"/>
    <w:rsid w:val="5F8EABBD"/>
    <w:rsid w:val="5F9DF8A8"/>
    <w:rsid w:val="5FB6964A"/>
    <w:rsid w:val="601A219A"/>
    <w:rsid w:val="602D9F81"/>
    <w:rsid w:val="605F2704"/>
    <w:rsid w:val="6076BA3C"/>
    <w:rsid w:val="608771A5"/>
    <w:rsid w:val="60C7EC79"/>
    <w:rsid w:val="60CF1FF7"/>
    <w:rsid w:val="613357A6"/>
    <w:rsid w:val="613E27BE"/>
    <w:rsid w:val="61559B48"/>
    <w:rsid w:val="6208D8EA"/>
    <w:rsid w:val="621456B7"/>
    <w:rsid w:val="62DF9849"/>
    <w:rsid w:val="6301F467"/>
    <w:rsid w:val="633F34B2"/>
    <w:rsid w:val="6367AAE6"/>
    <w:rsid w:val="63682066"/>
    <w:rsid w:val="6384C0FF"/>
    <w:rsid w:val="63860288"/>
    <w:rsid w:val="642647D9"/>
    <w:rsid w:val="64589CC6"/>
    <w:rsid w:val="646E2C36"/>
    <w:rsid w:val="6479E545"/>
    <w:rsid w:val="648574ED"/>
    <w:rsid w:val="64ABDA23"/>
    <w:rsid w:val="650E087E"/>
    <w:rsid w:val="652BD8A9"/>
    <w:rsid w:val="652EBD8A"/>
    <w:rsid w:val="659FB173"/>
    <w:rsid w:val="65D5D51D"/>
    <w:rsid w:val="65E9182D"/>
    <w:rsid w:val="661B9FB9"/>
    <w:rsid w:val="662CE0EC"/>
    <w:rsid w:val="665C51D7"/>
    <w:rsid w:val="66A4E2D1"/>
    <w:rsid w:val="66B848DE"/>
    <w:rsid w:val="6754004E"/>
    <w:rsid w:val="67C041E6"/>
    <w:rsid w:val="68141A34"/>
    <w:rsid w:val="682B35DA"/>
    <w:rsid w:val="68510BBB"/>
    <w:rsid w:val="6877966A"/>
    <w:rsid w:val="68A5C146"/>
    <w:rsid w:val="69626D44"/>
    <w:rsid w:val="697F5FEE"/>
    <w:rsid w:val="6980803B"/>
    <w:rsid w:val="69A39D52"/>
    <w:rsid w:val="69C0D32B"/>
    <w:rsid w:val="69C76043"/>
    <w:rsid w:val="6A00224E"/>
    <w:rsid w:val="6A41B84E"/>
    <w:rsid w:val="6A4896E7"/>
    <w:rsid w:val="6A5F249B"/>
    <w:rsid w:val="6A7538D2"/>
    <w:rsid w:val="6A941D0B"/>
    <w:rsid w:val="6AA6C418"/>
    <w:rsid w:val="6AB9AFAD"/>
    <w:rsid w:val="6AEFFEE6"/>
    <w:rsid w:val="6B1D247A"/>
    <w:rsid w:val="6B67725C"/>
    <w:rsid w:val="6B7CFA14"/>
    <w:rsid w:val="6B7D53F5"/>
    <w:rsid w:val="6B92BAA4"/>
    <w:rsid w:val="6BAD6619"/>
    <w:rsid w:val="6BCD1664"/>
    <w:rsid w:val="6C201828"/>
    <w:rsid w:val="6C67041F"/>
    <w:rsid w:val="6C8D6F4F"/>
    <w:rsid w:val="6C9CBB5B"/>
    <w:rsid w:val="6CBD4E3D"/>
    <w:rsid w:val="6CDB1868"/>
    <w:rsid w:val="6CF5F170"/>
    <w:rsid w:val="6D665CCF"/>
    <w:rsid w:val="6D727144"/>
    <w:rsid w:val="6D936876"/>
    <w:rsid w:val="6DE9F7F9"/>
    <w:rsid w:val="6E25C33C"/>
    <w:rsid w:val="6E3A387B"/>
    <w:rsid w:val="6E63FA7B"/>
    <w:rsid w:val="6E8A7B5A"/>
    <w:rsid w:val="6EA2722C"/>
    <w:rsid w:val="6EC66C85"/>
    <w:rsid w:val="6EF1825D"/>
    <w:rsid w:val="6F0B0CC8"/>
    <w:rsid w:val="6F54A243"/>
    <w:rsid w:val="6F5DDE6B"/>
    <w:rsid w:val="6FADC23D"/>
    <w:rsid w:val="6FFDDEAB"/>
    <w:rsid w:val="7015226E"/>
    <w:rsid w:val="70788C16"/>
    <w:rsid w:val="708C6FB4"/>
    <w:rsid w:val="70E017D7"/>
    <w:rsid w:val="71A11159"/>
    <w:rsid w:val="71FEF643"/>
    <w:rsid w:val="7242BFDE"/>
    <w:rsid w:val="735763E5"/>
    <w:rsid w:val="7390C825"/>
    <w:rsid w:val="73AA0D03"/>
    <w:rsid w:val="73D07B71"/>
    <w:rsid w:val="73E8A90A"/>
    <w:rsid w:val="74106531"/>
    <w:rsid w:val="7424A325"/>
    <w:rsid w:val="74300609"/>
    <w:rsid w:val="7433B99F"/>
    <w:rsid w:val="744B5F77"/>
    <w:rsid w:val="744E6FA0"/>
    <w:rsid w:val="744F720D"/>
    <w:rsid w:val="74576BF1"/>
    <w:rsid w:val="74A2D17B"/>
    <w:rsid w:val="75471A38"/>
    <w:rsid w:val="7567201D"/>
    <w:rsid w:val="75AF57EA"/>
    <w:rsid w:val="75B04B6A"/>
    <w:rsid w:val="75B6CF38"/>
    <w:rsid w:val="7617379C"/>
    <w:rsid w:val="7638B55D"/>
    <w:rsid w:val="763A2A85"/>
    <w:rsid w:val="763EEAD5"/>
    <w:rsid w:val="7740855C"/>
    <w:rsid w:val="7773390B"/>
    <w:rsid w:val="77A0B96A"/>
    <w:rsid w:val="77A2BC1B"/>
    <w:rsid w:val="77ECE450"/>
    <w:rsid w:val="77F0BD4C"/>
    <w:rsid w:val="7814E4FC"/>
    <w:rsid w:val="7868A721"/>
    <w:rsid w:val="789CDFA5"/>
    <w:rsid w:val="78A79924"/>
    <w:rsid w:val="78B6D02C"/>
    <w:rsid w:val="78C0DA46"/>
    <w:rsid w:val="790B5AD1"/>
    <w:rsid w:val="7921936B"/>
    <w:rsid w:val="79275048"/>
    <w:rsid w:val="794881FE"/>
    <w:rsid w:val="7955B843"/>
    <w:rsid w:val="796F61FF"/>
    <w:rsid w:val="7988B146"/>
    <w:rsid w:val="798C1DA5"/>
    <w:rsid w:val="79BCD010"/>
    <w:rsid w:val="79E3351F"/>
    <w:rsid w:val="7A237C39"/>
    <w:rsid w:val="7A37A636"/>
    <w:rsid w:val="7AE1FF08"/>
    <w:rsid w:val="7B13A5C9"/>
    <w:rsid w:val="7B281BD5"/>
    <w:rsid w:val="7B3C318F"/>
    <w:rsid w:val="7B54E5A4"/>
    <w:rsid w:val="7B8405A4"/>
    <w:rsid w:val="7B926235"/>
    <w:rsid w:val="7BA59E71"/>
    <w:rsid w:val="7BB03558"/>
    <w:rsid w:val="7BBFA295"/>
    <w:rsid w:val="7C472FCE"/>
    <w:rsid w:val="7C6E6352"/>
    <w:rsid w:val="7CA02627"/>
    <w:rsid w:val="7CC91E0F"/>
    <w:rsid w:val="7CE844CF"/>
    <w:rsid w:val="7D3CD546"/>
    <w:rsid w:val="7D8D07B2"/>
    <w:rsid w:val="7DFADE19"/>
    <w:rsid w:val="7DFEF82F"/>
    <w:rsid w:val="7F292C63"/>
    <w:rsid w:val="7F575B27"/>
    <w:rsid w:val="7F79A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character" w:customStyle="1" w:styleId="katex-mathml">
    <w:name w:val="katex-mathml"/>
    <w:basedOn w:val="DefaultParagraphFont"/>
    <w:rsid w:val="00E47821"/>
  </w:style>
  <w:style w:type="character" w:customStyle="1" w:styleId="mord">
    <w:name w:val="mord"/>
    <w:basedOn w:val="DefaultParagraphFont"/>
    <w:rsid w:val="00E47821"/>
  </w:style>
  <w:style w:type="paragraph" w:styleId="Revision">
    <w:name w:val="Revision"/>
    <w:hidden/>
    <w:uiPriority w:val="99"/>
    <w:semiHidden/>
    <w:rsid w:val="00543D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6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1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2025-01-17T01:07:04+00:00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Props1.xml><?xml version="1.0" encoding="utf-8"?>
<ds:datastoreItem xmlns:ds="http://schemas.openxmlformats.org/officeDocument/2006/customXml" ds:itemID="{13B4513F-F98E-4B39-A3DA-83CAD58D0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E5F65-AE07-4F6E-BEBE-473FC9DC0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394E4-7EE4-4F3D-A5FE-66F77ADF9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4302D6-D2FF-4478-A25A-3F545FD4E2B6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1457</Words>
  <Characters>8000</Characters>
  <Application>Microsoft Office Word</Application>
  <DocSecurity>0</DocSecurity>
  <Lines>173</Lines>
  <Paragraphs>105</Paragraphs>
  <ScaleCrop>false</ScaleCrop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58</cp:revision>
  <cp:lastPrinted>2024-10-21T09:07:00Z</cp:lastPrinted>
  <dcterms:created xsi:type="dcterms:W3CDTF">2025-01-16T04:22:00Z</dcterms:created>
  <dcterms:modified xsi:type="dcterms:W3CDTF">2025-06-16T07:01:00Z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00d84dfb-9c83-4e05-954e-a7c7d52032e3</vt:lpwstr>
  </property>
</Properties>
</file>