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65CD" w14:textId="654A8655" w:rsidR="00321897" w:rsidRPr="00A72161" w:rsidRDefault="00321897" w:rsidP="77088D9B">
      <w:pPr>
        <w:shd w:val="clear" w:color="auto" w:fill="FFFFFF" w:themeFill="background1"/>
        <w:jc w:val="center"/>
        <w:rPr>
          <w:rFonts w:ascii="Times New Roman" w:eastAsia="Times New Roman" w:hAnsi="Times New Roman" w:cs="Times New Roman"/>
          <w:b/>
          <w:bCs/>
          <w:i/>
          <w:iCs/>
          <w:color w:val="000000"/>
          <w:sz w:val="28"/>
          <w:szCs w:val="28"/>
        </w:rPr>
      </w:pPr>
      <w:r w:rsidRPr="77088D9B">
        <w:rPr>
          <w:rFonts w:ascii="Times New Roman" w:eastAsia="Times New Roman" w:hAnsi="Times New Roman" w:cs="Times New Roman"/>
          <w:b/>
          <w:bCs/>
          <w:i/>
          <w:iCs/>
          <w:color w:val="000000" w:themeColor="text1"/>
          <w:sz w:val="28"/>
          <w:szCs w:val="28"/>
        </w:rPr>
        <w:t>STANDARD OPERATING PROCEDURE –</w:t>
      </w:r>
      <w:r w:rsidR="220EA92D" w:rsidRPr="77088D9B">
        <w:rPr>
          <w:rFonts w:ascii="Times New Roman" w:eastAsia="Times New Roman" w:hAnsi="Times New Roman" w:cs="Times New Roman"/>
          <w:b/>
          <w:bCs/>
          <w:i/>
          <w:iCs/>
          <w:color w:val="000000" w:themeColor="text1"/>
          <w:sz w:val="28"/>
          <w:szCs w:val="28"/>
        </w:rPr>
        <w:t xml:space="preserve"> </w:t>
      </w:r>
      <w:r w:rsidR="006C5225">
        <w:rPr>
          <w:rFonts w:ascii="Times New Roman" w:eastAsia="Times New Roman" w:hAnsi="Times New Roman" w:cs="Times New Roman"/>
          <w:b/>
          <w:bCs/>
          <w:i/>
          <w:iCs/>
          <w:color w:val="000000" w:themeColor="text1"/>
          <w:sz w:val="28"/>
          <w:szCs w:val="28"/>
        </w:rPr>
        <w:t>E013</w:t>
      </w:r>
    </w:p>
    <w:p w14:paraId="2CA1CD76" w14:textId="57CE6A5F" w:rsidR="4BFBDC5F" w:rsidRDefault="00BA4216" w:rsidP="2518297B">
      <w:pPr>
        <w:jc w:val="center"/>
      </w:pPr>
      <w:r>
        <w:rPr>
          <w:rFonts w:ascii="Times New Roman" w:eastAsia="Times New Roman" w:hAnsi="Times New Roman" w:cs="Times New Roman"/>
          <w:b/>
          <w:bCs/>
          <w:color w:val="000000" w:themeColor="text1"/>
          <w:sz w:val="28"/>
          <w:szCs w:val="28"/>
          <w:u w:val="single"/>
        </w:rPr>
        <w:t>ROTARY EVAPORATOR</w:t>
      </w:r>
    </w:p>
    <w:p w14:paraId="55FDC953" w14:textId="77777777" w:rsidR="00321897" w:rsidRPr="009F3A8A" w:rsidRDefault="00321897" w:rsidP="73AFC328">
      <w:pPr>
        <w:pStyle w:val="ListParagraph"/>
        <w:numPr>
          <w:ilvl w:val="0"/>
          <w:numId w:val="1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2B22E3B1" w14:textId="436C0C58" w:rsidR="006D3869" w:rsidRPr="001D1FC4" w:rsidRDefault="001D1FC4"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r w:rsidRPr="001D1FC4">
        <w:rPr>
          <w:rFonts w:ascii="Times New Roman" w:hAnsi="Times New Roman" w:cs="Times New Roman"/>
          <w:sz w:val="24"/>
          <w:szCs w:val="24"/>
        </w:rPr>
        <w:t>The purpose of this SOP is to ensure the safe and efficient operation of the rotary evaporator for the concentration or purification of solvents and samples. This procedure outlines the steps for proper use, potential hazards, and emergency response protocols.</w:t>
      </w:r>
      <w:r w:rsidR="3B838AC0" w:rsidRPr="001D1FC4">
        <w:rPr>
          <w:rFonts w:ascii="Times New Roman" w:eastAsia="Times New Roman" w:hAnsi="Times New Roman" w:cs="Times New Roman"/>
          <w:color w:val="000000" w:themeColor="text1"/>
          <w:sz w:val="24"/>
          <w:szCs w:val="24"/>
        </w:rPr>
        <w:t xml:space="preserve"> </w:t>
      </w:r>
    </w:p>
    <w:p w14:paraId="58DEDB3C" w14:textId="2D045255" w:rsidR="1E4B0E59" w:rsidRPr="001D1FC4" w:rsidRDefault="1E4B0E59"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73AFC328">
      <w:pPr>
        <w:pStyle w:val="ListParagraph"/>
        <w:numPr>
          <w:ilvl w:val="0"/>
          <w:numId w:val="1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15AAAFC9" w14:textId="7707047E" w:rsidR="00321897" w:rsidRPr="00EB2ED8" w:rsidRDefault="00C753EE" w:rsidP="73AFC328">
      <w:pPr>
        <w:pStyle w:val="ListParagraph"/>
        <w:shd w:val="clear" w:color="auto" w:fill="FFFFFF" w:themeFill="background1"/>
        <w:spacing w:after="0" w:line="276" w:lineRule="auto"/>
        <w:rPr>
          <w:rFonts w:ascii="Times New Roman" w:eastAsia="Times New Roman" w:hAnsi="Times New Roman" w:cs="Times New Roman"/>
          <w:b/>
          <w:bCs/>
          <w:color w:val="000000"/>
          <w:sz w:val="24"/>
          <w:szCs w:val="24"/>
        </w:rPr>
      </w:pPr>
      <w:r w:rsidRPr="0D4CE1E8">
        <w:rPr>
          <w:rFonts w:ascii="Times New Roman" w:eastAsia="Times New Roman" w:hAnsi="Times New Roman" w:cs="Times New Roman"/>
          <w:color w:val="000000" w:themeColor="text1"/>
          <w:sz w:val="24"/>
          <w:szCs w:val="24"/>
        </w:rPr>
        <w:t xml:space="preserve">To ensure safety </w:t>
      </w:r>
      <w:r w:rsidR="763E4083" w:rsidRPr="0D4CE1E8">
        <w:rPr>
          <w:rFonts w:ascii="Times New Roman" w:eastAsia="Times New Roman" w:hAnsi="Times New Roman" w:cs="Times New Roman"/>
          <w:color w:val="000000" w:themeColor="text1"/>
          <w:sz w:val="24"/>
          <w:szCs w:val="24"/>
        </w:rPr>
        <w:t xml:space="preserve">during </w:t>
      </w:r>
      <w:r w:rsidR="77A88982" w:rsidRPr="0D4CE1E8">
        <w:rPr>
          <w:rFonts w:ascii="Times New Roman" w:eastAsia="Times New Roman" w:hAnsi="Times New Roman" w:cs="Times New Roman"/>
          <w:color w:val="000000" w:themeColor="text1"/>
          <w:sz w:val="24"/>
          <w:szCs w:val="24"/>
        </w:rPr>
        <w:t xml:space="preserve">work with </w:t>
      </w:r>
      <w:r w:rsidR="2E4C78E6" w:rsidRPr="0D4CE1E8">
        <w:rPr>
          <w:rFonts w:ascii="Times New Roman" w:eastAsia="Times New Roman" w:hAnsi="Times New Roman" w:cs="Times New Roman"/>
          <w:color w:val="000000" w:themeColor="text1"/>
          <w:sz w:val="24"/>
          <w:szCs w:val="24"/>
        </w:rPr>
        <w:t>t</w:t>
      </w:r>
      <w:r w:rsidR="77A88982" w:rsidRPr="0D4CE1E8">
        <w:rPr>
          <w:rFonts w:ascii="Times New Roman" w:eastAsia="Times New Roman" w:hAnsi="Times New Roman" w:cs="Times New Roman"/>
          <w:color w:val="000000" w:themeColor="text1"/>
          <w:sz w:val="24"/>
          <w:szCs w:val="24"/>
        </w:rPr>
        <w:t>amoxifen</w:t>
      </w:r>
      <w:r w:rsidR="00321897" w:rsidRPr="0D4CE1E8">
        <w:rPr>
          <w:rFonts w:ascii="Times New Roman" w:eastAsia="Times New Roman" w:hAnsi="Times New Roman" w:cs="Times New Roman"/>
          <w:color w:val="000000" w:themeColor="text1"/>
          <w:sz w:val="24"/>
          <w:szCs w:val="24"/>
        </w:rPr>
        <w:t>, appropriate personal protective equipment (PPE) must be worn. This includes</w:t>
      </w:r>
      <w:r w:rsidR="4027D577" w:rsidRPr="0D4CE1E8">
        <w:rPr>
          <w:rFonts w:ascii="Times New Roman" w:eastAsia="Times New Roman" w:hAnsi="Times New Roman" w:cs="Times New Roman"/>
          <w:color w:val="000000" w:themeColor="text1"/>
          <w:sz w:val="24"/>
          <w:szCs w:val="24"/>
        </w:rPr>
        <w:t>:</w:t>
      </w:r>
    </w:p>
    <w:p w14:paraId="1586BD50" w14:textId="77777777" w:rsidR="00F152E5" w:rsidRPr="00627F83" w:rsidRDefault="00F152E5" w:rsidP="0D4CE1E8">
      <w:pPr>
        <w:numPr>
          <w:ilvl w:val="0"/>
          <w:numId w:val="16"/>
        </w:numPr>
        <w:spacing w:after="0" w:line="240" w:lineRule="auto"/>
        <w:contextualSpacing/>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Long pants and closed-toe shoes to protect against spills and splashes.</w:t>
      </w:r>
    </w:p>
    <w:p w14:paraId="6D1955F0" w14:textId="77777777" w:rsidR="00F152E5" w:rsidRPr="00627F83" w:rsidRDefault="00F152E5" w:rsidP="0D4CE1E8">
      <w:pPr>
        <w:numPr>
          <w:ilvl w:val="0"/>
          <w:numId w:val="16"/>
        </w:numPr>
        <w:spacing w:after="0" w:line="240" w:lineRule="auto"/>
        <w:contextualSpacing/>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A long-sleeved, buttoned lab coat to minimize skin exposure.</w:t>
      </w:r>
    </w:p>
    <w:p w14:paraId="0002DB04" w14:textId="77777777" w:rsidR="00F152E5" w:rsidRPr="00627F83" w:rsidRDefault="00F152E5" w:rsidP="0D4CE1E8">
      <w:pPr>
        <w:numPr>
          <w:ilvl w:val="0"/>
          <w:numId w:val="16"/>
        </w:numPr>
        <w:spacing w:after="0" w:line="240" w:lineRule="auto"/>
        <w:contextualSpacing/>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Safety glasses or goggles with side shields to protect against splashes.</w:t>
      </w:r>
    </w:p>
    <w:p w14:paraId="1E463077" w14:textId="66DB034D" w:rsidR="009A472A" w:rsidRPr="00B340E4" w:rsidRDefault="00F152E5" w:rsidP="0D4CE1E8">
      <w:pPr>
        <w:numPr>
          <w:ilvl w:val="0"/>
          <w:numId w:val="16"/>
        </w:numPr>
        <w:spacing w:after="0" w:line="240" w:lineRule="auto"/>
        <w:contextualSpacing/>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Disposable nitrile gloves to prevent direct contact with hazardous chemicals.</w:t>
      </w:r>
    </w:p>
    <w:p w14:paraId="42087D97" w14:textId="1EC7E49D" w:rsidR="259D25DA" w:rsidRPr="00B340E4" w:rsidRDefault="00F152E5" w:rsidP="00B340E4">
      <w:pPr>
        <w:numPr>
          <w:ilvl w:val="0"/>
          <w:numId w:val="16"/>
        </w:numPr>
        <w:spacing w:after="0" w:line="240" w:lineRule="auto"/>
        <w:contextualSpacing/>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If the user has long hair, it should be tied back.</w:t>
      </w:r>
    </w:p>
    <w:p w14:paraId="725E463D" w14:textId="30458F89" w:rsidR="00285A4A" w:rsidRPr="00F93D05" w:rsidRDefault="00285A4A" w:rsidP="73AFC328">
      <w:pPr>
        <w:spacing w:after="0" w:line="276" w:lineRule="auto"/>
        <w:contextualSpacing/>
        <w:rPr>
          <w:rFonts w:ascii="Times New Roman" w:eastAsia="Times New Roman" w:hAnsi="Times New Roman" w:cs="Times New Roman"/>
          <w:color w:val="000000"/>
          <w:sz w:val="24"/>
          <w:szCs w:val="24"/>
        </w:rPr>
      </w:pPr>
    </w:p>
    <w:p w14:paraId="7125AD7D" w14:textId="0E07AB3A" w:rsidR="00321897" w:rsidRPr="009F3A8A" w:rsidRDefault="00321897" w:rsidP="73AFC328">
      <w:pPr>
        <w:pStyle w:val="ListParagraph"/>
        <w:numPr>
          <w:ilvl w:val="0"/>
          <w:numId w:val="15"/>
        </w:numPr>
        <w:shd w:val="clear" w:color="auto" w:fill="FFFFFF" w:themeFill="background1"/>
        <w:spacing w:line="276" w:lineRule="auto"/>
        <w:rPr>
          <w:rFonts w:ascii="Times New Roman" w:eastAsia="Times New Roman" w:hAnsi="Times New Roman" w:cs="Times New Roman"/>
          <w:b/>
          <w:bCs/>
          <w:color w:val="000000"/>
          <w:sz w:val="28"/>
          <w:szCs w:val="28"/>
        </w:rPr>
      </w:pPr>
      <w:r w:rsidRPr="0D4CE1E8">
        <w:rPr>
          <w:rFonts w:ascii="Times New Roman" w:eastAsia="Times New Roman" w:hAnsi="Times New Roman" w:cs="Times New Roman"/>
          <w:b/>
          <w:bCs/>
          <w:color w:val="000000" w:themeColor="text1"/>
          <w:sz w:val="28"/>
          <w:szCs w:val="28"/>
        </w:rPr>
        <w:t>Potential Hazards</w:t>
      </w:r>
      <w:r w:rsidR="2E80D47E" w:rsidRPr="0D4CE1E8">
        <w:rPr>
          <w:rFonts w:ascii="Times New Roman" w:eastAsia="Times New Roman" w:hAnsi="Times New Roman" w:cs="Times New Roman"/>
          <w:b/>
          <w:bCs/>
          <w:color w:val="000000" w:themeColor="text1"/>
          <w:sz w:val="28"/>
          <w:szCs w:val="28"/>
        </w:rPr>
        <w:t xml:space="preserve"> </w:t>
      </w:r>
    </w:p>
    <w:p w14:paraId="3D8E8445" w14:textId="745BCCA7" w:rsidR="000864B1" w:rsidRDefault="000864B1" w:rsidP="0D4CE1E8">
      <w:pPr>
        <w:pStyle w:val="NormalWeb"/>
        <w:numPr>
          <w:ilvl w:val="0"/>
          <w:numId w:val="50"/>
        </w:numPr>
        <w:rPr>
          <w:color w:val="000000" w:themeColor="text1"/>
        </w:rPr>
      </w:pPr>
      <w:r w:rsidRPr="0D4CE1E8">
        <w:rPr>
          <w:rStyle w:val="Strong"/>
          <w:color w:val="000000" w:themeColor="text1"/>
        </w:rPr>
        <w:t>Chemical Exposure:</w:t>
      </w:r>
      <w:r w:rsidRPr="0D4CE1E8">
        <w:rPr>
          <w:color w:val="000000" w:themeColor="text1"/>
        </w:rPr>
        <w:t xml:space="preserve"> Solvents or samples may be toxic, corrosive or flammable.</w:t>
      </w:r>
    </w:p>
    <w:p w14:paraId="1F750F2E" w14:textId="00C70979" w:rsidR="000864B1" w:rsidRDefault="000864B1" w:rsidP="0D4CE1E8">
      <w:pPr>
        <w:pStyle w:val="NormalWeb"/>
        <w:numPr>
          <w:ilvl w:val="0"/>
          <w:numId w:val="50"/>
        </w:numPr>
        <w:rPr>
          <w:color w:val="000000" w:themeColor="text1"/>
        </w:rPr>
      </w:pPr>
      <w:r w:rsidRPr="0D4CE1E8">
        <w:rPr>
          <w:rStyle w:val="Strong"/>
          <w:color w:val="000000" w:themeColor="text1"/>
        </w:rPr>
        <w:t>Thermal Hazards:</w:t>
      </w:r>
      <w:r w:rsidRPr="0D4CE1E8">
        <w:rPr>
          <w:color w:val="000000" w:themeColor="text1"/>
        </w:rPr>
        <w:t xml:space="preserve"> Hot surfaces, heated water/oil baths and steam can cause burns.</w:t>
      </w:r>
    </w:p>
    <w:p w14:paraId="68D40F75" w14:textId="77777777" w:rsidR="000864B1" w:rsidRDefault="000864B1" w:rsidP="0D4CE1E8">
      <w:pPr>
        <w:pStyle w:val="NormalWeb"/>
        <w:numPr>
          <w:ilvl w:val="0"/>
          <w:numId w:val="50"/>
        </w:numPr>
        <w:rPr>
          <w:color w:val="000000" w:themeColor="text1"/>
        </w:rPr>
      </w:pPr>
      <w:r w:rsidRPr="0D4CE1E8">
        <w:rPr>
          <w:rStyle w:val="Strong"/>
          <w:color w:val="000000" w:themeColor="text1"/>
        </w:rPr>
        <w:t>Mechanical Hazards:</w:t>
      </w:r>
      <w:r w:rsidRPr="0D4CE1E8">
        <w:rPr>
          <w:color w:val="000000" w:themeColor="text1"/>
        </w:rPr>
        <w:t xml:space="preserve"> Moving parts (e.g., rotating flask) can cause entanglement or injury.</w:t>
      </w:r>
    </w:p>
    <w:p w14:paraId="2A61DABD" w14:textId="720F45DF" w:rsidR="000864B1" w:rsidRDefault="000864B1" w:rsidP="0D4CE1E8">
      <w:pPr>
        <w:pStyle w:val="NormalWeb"/>
        <w:numPr>
          <w:ilvl w:val="0"/>
          <w:numId w:val="50"/>
        </w:numPr>
        <w:rPr>
          <w:color w:val="000000" w:themeColor="text1"/>
        </w:rPr>
      </w:pPr>
      <w:r w:rsidRPr="0D4CE1E8">
        <w:rPr>
          <w:rStyle w:val="Strong"/>
          <w:color w:val="000000" w:themeColor="text1"/>
        </w:rPr>
        <w:t>Implosion or Explosion:</w:t>
      </w:r>
      <w:r w:rsidRPr="0D4CE1E8">
        <w:rPr>
          <w:color w:val="000000" w:themeColor="text1"/>
        </w:rPr>
        <w:t xml:space="preserve"> Improper use or pressure changes can cause glassware to break. Present of organic-peroxide.</w:t>
      </w:r>
    </w:p>
    <w:p w14:paraId="5091D09D" w14:textId="67808617" w:rsidR="00000E0F" w:rsidRPr="00B340E4" w:rsidRDefault="000864B1" w:rsidP="00B340E4">
      <w:pPr>
        <w:pStyle w:val="NormalWeb"/>
        <w:numPr>
          <w:ilvl w:val="0"/>
          <w:numId w:val="50"/>
        </w:numPr>
        <w:rPr>
          <w:color w:val="000000" w:themeColor="text1"/>
        </w:rPr>
      </w:pPr>
      <w:r w:rsidRPr="0D4CE1E8">
        <w:rPr>
          <w:rStyle w:val="Strong"/>
          <w:color w:val="000000" w:themeColor="text1"/>
        </w:rPr>
        <w:t>Electrical Hazards:</w:t>
      </w:r>
      <w:r w:rsidRPr="0D4CE1E8">
        <w:rPr>
          <w:color w:val="000000" w:themeColor="text1"/>
        </w:rPr>
        <w:t xml:space="preserve"> Malfunctioning equipment or improper connections can cause shocks or fires.</w:t>
      </w:r>
    </w:p>
    <w:p w14:paraId="057FD99C" w14:textId="77777777" w:rsidR="00000E0F" w:rsidRPr="00D57820" w:rsidRDefault="00000E0F" w:rsidP="0D4CE1E8">
      <w:pPr>
        <w:pStyle w:val="ListParagraph"/>
        <w:numPr>
          <w:ilvl w:val="0"/>
          <w:numId w:val="15"/>
        </w:numPr>
        <w:rPr>
          <w:rFonts w:ascii="Times New Roman" w:eastAsia="Times New Roman" w:hAnsi="Times New Roman" w:cs="Times New Roman"/>
          <w:b/>
          <w:bCs/>
          <w:color w:val="000000"/>
          <w:sz w:val="28"/>
          <w:szCs w:val="28"/>
        </w:rPr>
      </w:pPr>
      <w:r w:rsidRPr="0D4CE1E8">
        <w:rPr>
          <w:rFonts w:ascii="Times New Roman" w:eastAsia="Times New Roman" w:hAnsi="Times New Roman" w:cs="Times New Roman"/>
          <w:b/>
          <w:bCs/>
          <w:color w:val="000000" w:themeColor="text1"/>
          <w:sz w:val="28"/>
          <w:szCs w:val="28"/>
        </w:rPr>
        <w:t>Training</w:t>
      </w:r>
    </w:p>
    <w:p w14:paraId="14CBE9D3" w14:textId="77777777" w:rsidR="00000E0F" w:rsidRDefault="00000E0F" w:rsidP="0D4CE1E8">
      <w:pPr>
        <w:shd w:val="clear" w:color="auto" w:fill="FFFFFF" w:themeFill="background1"/>
        <w:spacing w:line="276" w:lineRule="auto"/>
        <w:ind w:left="720"/>
        <w:contextualSpacing/>
        <w:rPr>
          <w:rFonts w:ascii="Times New Roman" w:hAnsi="Times New Roman" w:cs="Times New Roman"/>
          <w:color w:val="000000" w:themeColor="text1"/>
          <w:sz w:val="24"/>
          <w:szCs w:val="24"/>
          <w:lang w:eastAsia="zh-TW"/>
        </w:rPr>
      </w:pPr>
      <w:r w:rsidRPr="0D4CE1E8">
        <w:rPr>
          <w:rFonts w:ascii="Times New Roman" w:hAnsi="Times New Roman" w:cs="Times New Roman"/>
          <w:color w:val="000000" w:themeColor="text1"/>
          <w:sz w:val="24"/>
          <w:szCs w:val="24"/>
        </w:rPr>
        <w:t>Ensure all personnel have received proper training</w:t>
      </w:r>
      <w:r w:rsidRPr="0D4CE1E8">
        <w:rPr>
          <w:rFonts w:ascii="Times New Roman" w:hAnsi="Times New Roman" w:cs="Times New Roman"/>
          <w:color w:val="000000" w:themeColor="text1"/>
          <w:sz w:val="24"/>
          <w:szCs w:val="24"/>
          <w:lang w:eastAsia="zh-TW"/>
        </w:rPr>
        <w:t xml:space="preserve"> </w:t>
      </w:r>
      <w:r w:rsidRPr="0D4CE1E8">
        <w:rPr>
          <w:rFonts w:ascii="Times New Roman" w:hAnsi="Times New Roman" w:cs="Times New Roman"/>
          <w:color w:val="000000" w:themeColor="text1"/>
          <w:sz w:val="24"/>
          <w:szCs w:val="24"/>
        </w:rPr>
        <w:t>on their hazards and safe handling techniques</w:t>
      </w:r>
      <w:r w:rsidRPr="0D4CE1E8">
        <w:rPr>
          <w:rFonts w:ascii="Times New Roman" w:hAnsi="Times New Roman" w:cs="Times New Roman"/>
          <w:color w:val="000000" w:themeColor="text1"/>
          <w:sz w:val="24"/>
          <w:szCs w:val="24"/>
          <w:lang w:eastAsia="zh-TW"/>
        </w:rPr>
        <w:t>.</w:t>
      </w:r>
    </w:p>
    <w:p w14:paraId="6DD6074F" w14:textId="77777777" w:rsidR="00000E0F" w:rsidRPr="002A06ED" w:rsidRDefault="00000E0F" w:rsidP="0D4CE1E8">
      <w:pPr>
        <w:pStyle w:val="ListParagraph"/>
        <w:numPr>
          <w:ilvl w:val="0"/>
          <w:numId w:val="59"/>
        </w:numPr>
        <w:shd w:val="clear" w:color="auto" w:fill="FFFFFF" w:themeFill="background1"/>
        <w:spacing w:line="276" w:lineRule="auto"/>
        <w:rPr>
          <w:rFonts w:ascii="Times New Roman" w:hAnsi="Times New Roman" w:cs="Times New Roman"/>
          <w:color w:val="000000" w:themeColor="text1"/>
          <w:sz w:val="24"/>
          <w:szCs w:val="24"/>
        </w:rPr>
      </w:pPr>
      <w:r w:rsidRPr="0D4CE1E8">
        <w:rPr>
          <w:rFonts w:ascii="Times New Roman" w:hAnsi="Times New Roman" w:cs="Times New Roman"/>
          <w:color w:val="000000" w:themeColor="text1"/>
          <w:sz w:val="24"/>
          <w:szCs w:val="24"/>
        </w:rPr>
        <w:t xml:space="preserve">MC03 Chemical Safety II / Hazardous Waste Management </w:t>
      </w:r>
    </w:p>
    <w:p w14:paraId="46E362BA" w14:textId="77777777" w:rsidR="00000E0F" w:rsidRDefault="00000E0F" w:rsidP="0D4CE1E8">
      <w:pPr>
        <w:pStyle w:val="ListParagraph"/>
        <w:numPr>
          <w:ilvl w:val="0"/>
          <w:numId w:val="58"/>
        </w:numPr>
        <w:shd w:val="clear" w:color="auto" w:fill="FFFFFF" w:themeFill="background1"/>
        <w:spacing w:line="276" w:lineRule="auto"/>
        <w:rPr>
          <w:rFonts w:ascii="Times New Roman" w:hAnsi="Times New Roman" w:cs="Times New Roman"/>
          <w:color w:val="000000" w:themeColor="text1"/>
          <w:sz w:val="24"/>
          <w:szCs w:val="24"/>
        </w:rPr>
      </w:pPr>
      <w:r w:rsidRPr="0D4CE1E8">
        <w:rPr>
          <w:rFonts w:ascii="Times New Roman" w:hAnsi="Times New Roman" w:cs="Times New Roman"/>
          <w:color w:val="000000" w:themeColor="text1"/>
          <w:sz w:val="24"/>
          <w:szCs w:val="24"/>
        </w:rPr>
        <w:t xml:space="preserve">MC07 Chemical Safety I / Chemical Safety for Laboratory Users </w:t>
      </w:r>
    </w:p>
    <w:p w14:paraId="762A7DC8" w14:textId="2D14F02B" w:rsidR="00264CA3" w:rsidRPr="00000E0F" w:rsidRDefault="00000E0F" w:rsidP="0D4CE1E8">
      <w:pPr>
        <w:pStyle w:val="ListParagraph"/>
        <w:numPr>
          <w:ilvl w:val="0"/>
          <w:numId w:val="58"/>
        </w:numPr>
        <w:shd w:val="clear" w:color="auto" w:fill="FFFFFF" w:themeFill="background1"/>
        <w:spacing w:line="276" w:lineRule="auto"/>
        <w:rPr>
          <w:rFonts w:ascii="Times New Roman" w:hAnsi="Times New Roman" w:cs="Times New Roman"/>
          <w:color w:val="000000" w:themeColor="text1"/>
          <w:sz w:val="24"/>
          <w:szCs w:val="24"/>
        </w:rPr>
      </w:pPr>
      <w:r w:rsidRPr="0D4CE1E8">
        <w:rPr>
          <w:rFonts w:ascii="Times New Roman" w:hAnsi="Times New Roman" w:cs="Times New Roman"/>
          <w:color w:val="000000" w:themeColor="text1"/>
          <w:sz w:val="24"/>
          <w:szCs w:val="24"/>
        </w:rPr>
        <w:t>DC04 Electrical Safety</w:t>
      </w:r>
    </w:p>
    <w:p w14:paraId="564A3153" w14:textId="1E869979" w:rsidR="0D4CE1E8" w:rsidRPr="00264CA3" w:rsidRDefault="0D4CE1E8" w:rsidP="00B340E4">
      <w:pPr>
        <w:pStyle w:val="ListParagraph"/>
        <w:numPr>
          <w:ilvl w:val="0"/>
          <w:numId w:val="58"/>
        </w:numPr>
        <w:shd w:val="clear" w:color="auto" w:fill="FFFFFF" w:themeFill="background1"/>
        <w:spacing w:line="276" w:lineRule="auto"/>
      </w:pPr>
    </w:p>
    <w:p w14:paraId="39256CC7" w14:textId="78F069F8" w:rsidR="00606B85" w:rsidRPr="00DA56AF" w:rsidRDefault="001B7290" w:rsidP="0D4CE1E8">
      <w:pPr>
        <w:pStyle w:val="ListParagraph"/>
        <w:numPr>
          <w:ilvl w:val="0"/>
          <w:numId w:val="4"/>
        </w:numPr>
        <w:shd w:val="clear" w:color="auto" w:fill="FFFFFF" w:themeFill="background1"/>
        <w:spacing w:line="276" w:lineRule="auto"/>
        <w:rPr>
          <w:rFonts w:ascii="Times New Roman" w:eastAsia="Times New Roman" w:hAnsi="Times New Roman" w:cs="Times New Roman"/>
          <w:b/>
          <w:bCs/>
          <w:color w:val="000000"/>
          <w:sz w:val="28"/>
          <w:szCs w:val="28"/>
        </w:rPr>
      </w:pPr>
      <w:r w:rsidRPr="0D4CE1E8">
        <w:rPr>
          <w:rFonts w:ascii="Times New Roman" w:eastAsia="Times New Roman" w:hAnsi="Times New Roman" w:cs="Times New Roman"/>
          <w:b/>
          <w:bCs/>
          <w:color w:val="000000" w:themeColor="text1"/>
          <w:sz w:val="28"/>
          <w:szCs w:val="28"/>
        </w:rPr>
        <w:t>Procedures</w:t>
      </w:r>
    </w:p>
    <w:p w14:paraId="182746D8" w14:textId="0BD86634" w:rsidR="00B20834" w:rsidRPr="00B340E4" w:rsidRDefault="00B20834" w:rsidP="0D4CE1E8">
      <w:pPr>
        <w:pStyle w:val="Heading5"/>
        <w:numPr>
          <w:ilvl w:val="0"/>
          <w:numId w:val="3"/>
        </w:numPr>
        <w:rPr>
          <w:rFonts w:ascii="Times New Roman" w:hAnsi="Times New Roman" w:cs="Times New Roman"/>
          <w:color w:val="000000" w:themeColor="text1"/>
          <w:sz w:val="24"/>
          <w:szCs w:val="24"/>
          <w:u w:val="single"/>
        </w:rPr>
      </w:pPr>
      <w:bookmarkStart w:id="0" w:name="_Hlk177947376"/>
      <w:r w:rsidRPr="0D4CE1E8">
        <w:rPr>
          <w:rStyle w:val="Strong"/>
          <w:rFonts w:ascii="Times New Roman" w:hAnsi="Times New Roman" w:cs="Times New Roman"/>
          <w:color w:val="000000" w:themeColor="text1"/>
          <w:sz w:val="24"/>
          <w:szCs w:val="24"/>
          <w:u w:val="single"/>
        </w:rPr>
        <w:t>Pre-Operation:</w:t>
      </w:r>
    </w:p>
    <w:p w14:paraId="03C36313"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Visually inspect the rotary evaporator for cracks, damage, or signs of wear.</w:t>
      </w:r>
    </w:p>
    <w:p w14:paraId="79BC7B95"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lastRenderedPageBreak/>
        <w:t>Confirm all glassware (flasks, condensers) is intact and securely fastened.</w:t>
      </w:r>
    </w:p>
    <w:p w14:paraId="4EDDFF5C"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Verify functionality of the vacuum pump, cooling system, and local exhaust ventilation.</w:t>
      </w:r>
    </w:p>
    <w:p w14:paraId="44AF9D21"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Use only solvents and samples chemically compatible with glass and equipment materials.</w:t>
      </w:r>
    </w:p>
    <w:p w14:paraId="202BCAF0" w14:textId="76D83896"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Conduct a peroxide test for samples containing organic solvents.</w:t>
      </w:r>
    </w:p>
    <w:p w14:paraId="4B152BC2"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Fill the evaporation flask to ≤50% capacity to prevent overflow.</w:t>
      </w:r>
    </w:p>
    <w:p w14:paraId="5CECA873"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Securely attach the sample flask to the rotary evaporator.</w:t>
      </w:r>
    </w:p>
    <w:p w14:paraId="7E073D62"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Connect the condenser and ensure cooling water is circulating (check hoses for leaks).</w:t>
      </w:r>
    </w:p>
    <w:p w14:paraId="76CAD13C" w14:textId="77777777" w:rsidR="00000E0F" w:rsidRPr="00B340E4" w:rsidRDefault="00000E0F" w:rsidP="0D4CE1E8">
      <w:pPr>
        <w:pStyle w:val="NormalWeb"/>
        <w:numPr>
          <w:ilvl w:val="0"/>
          <w:numId w:val="51"/>
        </w:numPr>
        <w:rPr>
          <w:rStyle w:val="Strong"/>
          <w:b w:val="0"/>
          <w:bCs w:val="0"/>
          <w:color w:val="000000" w:themeColor="text1"/>
        </w:rPr>
      </w:pPr>
      <w:r w:rsidRPr="0D4CE1E8">
        <w:rPr>
          <w:rStyle w:val="Strong"/>
          <w:b w:val="0"/>
          <w:bCs w:val="0"/>
          <w:color w:val="000000" w:themeColor="text1"/>
        </w:rPr>
        <w:t>Set the temperature-controlled bath (water/oil) to the recommended level for the solvent.</w:t>
      </w:r>
    </w:p>
    <w:p w14:paraId="4AE454AD" w14:textId="66324FEB" w:rsidR="00000E0F" w:rsidRPr="00B340E4" w:rsidRDefault="00B20834" w:rsidP="0D4CE1E8">
      <w:pPr>
        <w:pStyle w:val="Heading5"/>
        <w:numPr>
          <w:ilvl w:val="0"/>
          <w:numId w:val="3"/>
        </w:numPr>
        <w:rPr>
          <w:rStyle w:val="Strong"/>
          <w:rFonts w:ascii="Times New Roman" w:hAnsi="Times New Roman" w:cs="Times New Roman"/>
          <w:color w:val="000000" w:themeColor="text1"/>
          <w:sz w:val="24"/>
          <w:szCs w:val="24"/>
        </w:rPr>
      </w:pPr>
      <w:r w:rsidRPr="0D4CE1E8">
        <w:rPr>
          <w:rStyle w:val="Strong"/>
          <w:rFonts w:ascii="Times New Roman" w:hAnsi="Times New Roman" w:cs="Times New Roman"/>
          <w:color w:val="000000" w:themeColor="text1"/>
          <w:sz w:val="24"/>
          <w:szCs w:val="24"/>
        </w:rPr>
        <w:t>Operation:</w:t>
      </w:r>
    </w:p>
    <w:p w14:paraId="2BBCCE8F" w14:textId="59758F6C"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Start rotation at a low speed and gradually increase to the target rate.</w:t>
      </w:r>
    </w:p>
    <w:p w14:paraId="75E7D4D1" w14:textId="77777777"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Slowly engage the vacuum pump to avoid abrupt pressure changes.</w:t>
      </w:r>
    </w:p>
    <w:p w14:paraId="59DC4F15" w14:textId="77777777"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Adjust vacuum strength to maintain steady evaporation without bumping.</w:t>
      </w:r>
    </w:p>
    <w:p w14:paraId="793187EE" w14:textId="77777777"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Close local exhaust enclosure doors to reduce vapor exposure.</w:t>
      </w:r>
    </w:p>
    <w:p w14:paraId="7C38A912" w14:textId="77777777"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Continuously check for leaks, irregular noises, or pressure instability.</w:t>
      </w:r>
    </w:p>
    <w:p w14:paraId="24BB223C" w14:textId="77777777" w:rsidR="00000E0F" w:rsidRPr="00B340E4" w:rsidRDefault="00000E0F" w:rsidP="0D4CE1E8">
      <w:pPr>
        <w:pStyle w:val="NormalWeb"/>
        <w:numPr>
          <w:ilvl w:val="0"/>
          <w:numId w:val="52"/>
        </w:numPr>
        <w:rPr>
          <w:color w:val="000000" w:themeColor="text1"/>
          <w:lang w:val="en-HK"/>
        </w:rPr>
      </w:pPr>
      <w:r w:rsidRPr="0D4CE1E8">
        <w:rPr>
          <w:color w:val="000000" w:themeColor="text1"/>
          <w:lang w:val="en-HK"/>
        </w:rPr>
        <w:t>Ensure smooth solvent evaporation and stable flask rotation. Do not leave the system unattended.</w:t>
      </w:r>
    </w:p>
    <w:p w14:paraId="596B6CC9" w14:textId="0FD177CC" w:rsidR="00FB1FEC" w:rsidRPr="00B340E4" w:rsidRDefault="00B20834" w:rsidP="0D4CE1E8">
      <w:pPr>
        <w:pStyle w:val="Heading5"/>
        <w:numPr>
          <w:ilvl w:val="0"/>
          <w:numId w:val="3"/>
        </w:numPr>
        <w:rPr>
          <w:rStyle w:val="Strong"/>
          <w:rFonts w:ascii="Times New Roman" w:hAnsi="Times New Roman" w:cs="Times New Roman"/>
          <w:color w:val="000000" w:themeColor="text1"/>
          <w:sz w:val="24"/>
          <w:szCs w:val="24"/>
        </w:rPr>
      </w:pPr>
      <w:r w:rsidRPr="0D4CE1E8">
        <w:rPr>
          <w:rStyle w:val="Strong"/>
          <w:rFonts w:ascii="Times New Roman" w:hAnsi="Times New Roman" w:cs="Times New Roman"/>
          <w:color w:val="000000" w:themeColor="text1"/>
          <w:sz w:val="24"/>
          <w:szCs w:val="24"/>
        </w:rPr>
        <w:t>Post-Operation:</w:t>
      </w:r>
    </w:p>
    <w:p w14:paraId="0F049149"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Gradually release the vacuum and halt rotation.</w:t>
      </w:r>
    </w:p>
    <w:p w14:paraId="3D465A36"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Turn off the heating bath and cooling system.</w:t>
      </w:r>
    </w:p>
    <w:p w14:paraId="4EFFA867"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Carefully detach the flask and transfer the concentrated sample.</w:t>
      </w:r>
    </w:p>
    <w:p w14:paraId="43AB9185"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Clean glassware and components per lab guidelines (e.g., rinse with compatible solvent).</w:t>
      </w:r>
    </w:p>
    <w:p w14:paraId="27FA8245"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Store the rotary evaporator in its designated area, ensuring all parts are dry and secure.</w:t>
      </w:r>
    </w:p>
    <w:p w14:paraId="50645A92" w14:textId="77777777" w:rsidR="00FB1FEC" w:rsidRPr="00B340E4" w:rsidRDefault="00FB1FEC" w:rsidP="0D4CE1E8">
      <w:pPr>
        <w:pStyle w:val="NormalWeb"/>
        <w:numPr>
          <w:ilvl w:val="0"/>
          <w:numId w:val="53"/>
        </w:numPr>
        <w:rPr>
          <w:color w:val="000000" w:themeColor="text1"/>
          <w:lang w:val="en-HK"/>
        </w:rPr>
      </w:pPr>
      <w:r w:rsidRPr="0D4CE1E8">
        <w:rPr>
          <w:color w:val="000000" w:themeColor="text1"/>
          <w:lang w:val="en-HK"/>
        </w:rPr>
        <w:t>Close local exhaust doors post-use to minimize energy use and residual chemical exposure.</w:t>
      </w:r>
    </w:p>
    <w:p w14:paraId="4D260913" w14:textId="361C0879" w:rsidR="73AFC328" w:rsidRDefault="73AFC328" w:rsidP="0D4CE1E8">
      <w:pPr>
        <w:spacing w:line="276" w:lineRule="auto"/>
        <w:ind w:left="1080"/>
        <w:contextualSpacing/>
        <w:rPr>
          <w:rStyle w:val="Strong"/>
          <w:color w:val="000000" w:themeColor="text1"/>
        </w:rPr>
      </w:pPr>
    </w:p>
    <w:p w14:paraId="710529E3" w14:textId="699E48B0" w:rsidR="4CBE95DE" w:rsidRDefault="3E12D137" w:rsidP="0D4CE1E8">
      <w:pPr>
        <w:pStyle w:val="ListParagraph"/>
        <w:numPr>
          <w:ilvl w:val="0"/>
          <w:numId w:val="4"/>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0D4CE1E8">
        <w:rPr>
          <w:rFonts w:ascii="Times New Roman" w:eastAsia="Times New Roman" w:hAnsi="Times New Roman" w:cs="Times New Roman"/>
          <w:b/>
          <w:bCs/>
          <w:color w:val="000000" w:themeColor="text1"/>
          <w:sz w:val="28"/>
          <w:szCs w:val="28"/>
        </w:rPr>
        <w:t>Incident</w:t>
      </w:r>
      <w:r w:rsidR="00DA6E62" w:rsidRPr="0D4CE1E8">
        <w:rPr>
          <w:rFonts w:ascii="Times New Roman" w:eastAsia="Times New Roman" w:hAnsi="Times New Roman" w:cs="Times New Roman"/>
          <w:b/>
          <w:bCs/>
          <w:color w:val="000000" w:themeColor="text1"/>
          <w:sz w:val="28"/>
          <w:szCs w:val="28"/>
        </w:rPr>
        <w:t xml:space="preserve"> Reporting</w:t>
      </w:r>
    </w:p>
    <w:p w14:paraId="782FFF4B" w14:textId="336D0AE5" w:rsidR="00FB1FEC" w:rsidRPr="00B340E4" w:rsidRDefault="00FB1FEC" w:rsidP="0D4CE1E8">
      <w:pPr>
        <w:pStyle w:val="NormalWeb"/>
        <w:ind w:left="360"/>
        <w:rPr>
          <w:color w:val="000000" w:themeColor="text1"/>
        </w:rPr>
      </w:pPr>
      <w:r w:rsidRPr="0D4CE1E8">
        <w:rPr>
          <w:rFonts w:eastAsiaTheme="minorEastAsia"/>
          <w:color w:val="000000" w:themeColor="text1"/>
          <w:lang w:eastAsia="zh-TW"/>
        </w:rPr>
        <w:t>In case of chemical spills, i</w:t>
      </w:r>
      <w:r w:rsidR="00BD06C2" w:rsidRPr="0D4CE1E8">
        <w:rPr>
          <w:color w:val="000000" w:themeColor="text1"/>
        </w:rPr>
        <w:t>mmediately stop the process</w:t>
      </w:r>
      <w:r w:rsidRPr="0D4CE1E8">
        <w:rPr>
          <w:rFonts w:eastAsiaTheme="minorEastAsia"/>
          <w:color w:val="000000" w:themeColor="text1"/>
          <w:lang w:eastAsia="zh-TW"/>
        </w:rPr>
        <w:t xml:space="preserve">. </w:t>
      </w:r>
      <w:r w:rsidRPr="0D4CE1E8">
        <w:rPr>
          <w:color w:val="000000" w:themeColor="text1"/>
        </w:rPr>
        <w:t xml:space="preserve">All spills must be cleaned up following Standard Operating Procedure </w:t>
      </w:r>
      <w:r w:rsidRPr="0D4CE1E8">
        <w:rPr>
          <w:color w:val="000000" w:themeColor="text1"/>
          <w:lang w:eastAsia="zh-TW"/>
        </w:rPr>
        <w:t>xxx</w:t>
      </w:r>
      <w:r w:rsidRPr="0D4CE1E8">
        <w:rPr>
          <w:color w:val="000000" w:themeColor="text1"/>
        </w:rPr>
        <w:t xml:space="preserve"> - Cleanup of </w:t>
      </w:r>
      <w:r w:rsidRPr="0D4CE1E8">
        <w:rPr>
          <w:color w:val="000000" w:themeColor="text1"/>
          <w:lang w:eastAsia="zh-TW"/>
        </w:rPr>
        <w:t>Chemical</w:t>
      </w:r>
      <w:r w:rsidRPr="0D4CE1E8">
        <w:rPr>
          <w:color w:val="000000" w:themeColor="text1"/>
        </w:rPr>
        <w:t xml:space="preserve"> Spills</w:t>
      </w:r>
      <w:r w:rsidRPr="0D4CE1E8">
        <w:rPr>
          <w:rFonts w:eastAsiaTheme="minorEastAsia"/>
          <w:color w:val="000000" w:themeColor="text1"/>
          <w:lang w:eastAsia="zh-TW"/>
        </w:rPr>
        <w:t>.</w:t>
      </w:r>
    </w:p>
    <w:p w14:paraId="7522BB6E" w14:textId="60903168" w:rsidR="004D1F6E" w:rsidRPr="00A54EB3" w:rsidRDefault="00FB1FEC" w:rsidP="0D4CE1E8">
      <w:pPr>
        <w:pStyle w:val="NormalWeb"/>
        <w:numPr>
          <w:ilvl w:val="0"/>
          <w:numId w:val="55"/>
        </w:numPr>
        <w:tabs>
          <w:tab w:val="clear" w:pos="1069"/>
          <w:tab w:val="num" w:pos="1080"/>
        </w:tabs>
        <w:ind w:left="1080"/>
        <w:rPr>
          <w:color w:val="000000" w:themeColor="text1"/>
        </w:rPr>
      </w:pPr>
      <w:r w:rsidRPr="0D4CE1E8">
        <w:rPr>
          <w:rFonts w:eastAsiaTheme="minorEastAsia"/>
          <w:color w:val="000000" w:themeColor="text1"/>
          <w:lang w:eastAsia="zh-TW"/>
        </w:rPr>
        <w:t>In case of glassware breakage, i</w:t>
      </w:r>
      <w:r w:rsidRPr="0D4CE1E8">
        <w:rPr>
          <w:color w:val="000000" w:themeColor="text1"/>
        </w:rPr>
        <w:t>mmediately stop the process</w:t>
      </w:r>
      <w:r w:rsidR="00BD06C2" w:rsidRPr="0D4CE1E8">
        <w:rPr>
          <w:color w:val="000000" w:themeColor="text1"/>
        </w:rPr>
        <w:t>.</w:t>
      </w:r>
      <w:r w:rsidRPr="0D4CE1E8">
        <w:rPr>
          <w:color w:val="000000" w:themeColor="text1"/>
        </w:rPr>
        <w:t xml:space="preserve"> All </w:t>
      </w:r>
      <w:r w:rsidRPr="0D4CE1E8">
        <w:rPr>
          <w:rFonts w:eastAsiaTheme="minorEastAsia"/>
          <w:color w:val="000000" w:themeColor="text1"/>
          <w:lang w:eastAsia="zh-TW"/>
        </w:rPr>
        <w:t>glassware breakage</w:t>
      </w:r>
      <w:r w:rsidRPr="0D4CE1E8">
        <w:rPr>
          <w:color w:val="000000" w:themeColor="text1"/>
        </w:rPr>
        <w:t xml:space="preserve"> must be cleaned up following Standard Operating Procedure </w:t>
      </w:r>
      <w:r w:rsidRPr="0D4CE1E8">
        <w:rPr>
          <w:color w:val="000000" w:themeColor="text1"/>
          <w:lang w:eastAsia="zh-TW"/>
        </w:rPr>
        <w:t>xxx</w:t>
      </w:r>
      <w:r w:rsidRPr="0D4CE1E8">
        <w:rPr>
          <w:rFonts w:eastAsiaTheme="minorEastAsia"/>
          <w:color w:val="000000" w:themeColor="text1"/>
          <w:lang w:eastAsia="zh-TW"/>
        </w:rPr>
        <w:t>.</w:t>
      </w:r>
      <w:bookmarkEnd w:id="0"/>
    </w:p>
    <w:p w14:paraId="15795173" w14:textId="19C886C5" w:rsidR="00A54EB3" w:rsidRPr="00E42480" w:rsidRDefault="00A54EB3" w:rsidP="0D4CE1E8">
      <w:pPr>
        <w:pStyle w:val="ListParagraph"/>
        <w:numPr>
          <w:ilvl w:val="0"/>
          <w:numId w:val="55"/>
        </w:numPr>
        <w:shd w:val="clear" w:color="auto" w:fill="FFFFFF" w:themeFill="background1"/>
        <w:spacing w:line="276" w:lineRule="auto"/>
        <w:rPr>
          <w:rFonts w:ascii="Times New Roman" w:hAnsi="Times New Roman" w:cs="Times New Roman"/>
          <w:color w:val="000000" w:themeColor="text1"/>
          <w:sz w:val="24"/>
          <w:szCs w:val="24"/>
        </w:rPr>
      </w:pPr>
      <w:r w:rsidRPr="0D4CE1E8">
        <w:rPr>
          <w:rFonts w:ascii="Times New Roman" w:hAnsi="Times New Roman" w:cs="Times New Roman"/>
          <w:color w:val="000000" w:themeColor="text1"/>
          <w:sz w:val="24"/>
          <w:szCs w:val="24"/>
        </w:rPr>
        <w:lastRenderedPageBreak/>
        <w:t xml:space="preserve">In the event of a fire, activate the fire alarm and evacuate the area. Do not </w:t>
      </w:r>
      <w:r w:rsidRPr="0D4CE1E8">
        <w:rPr>
          <w:rFonts w:ascii="Times New Roman" w:hAnsi="Times New Roman" w:cs="Times New Roman"/>
          <w:color w:val="000000" w:themeColor="text1"/>
          <w:sz w:val="24"/>
          <w:szCs w:val="24"/>
          <w:lang w:eastAsia="zh-TW"/>
        </w:rPr>
        <w:t>activate the emergency ventilation system</w:t>
      </w:r>
      <w:r w:rsidRPr="0D4CE1E8">
        <w:rPr>
          <w:rFonts w:ascii="Times New Roman" w:hAnsi="Times New Roman" w:cs="Times New Roman"/>
          <w:color w:val="000000" w:themeColor="text1"/>
          <w:sz w:val="24"/>
          <w:szCs w:val="24"/>
        </w:rPr>
        <w:t>, as they can exacerbate combustion.</w:t>
      </w:r>
    </w:p>
    <w:p w14:paraId="6A365A61" w14:textId="77777777" w:rsidR="00A54EB3" w:rsidRPr="00E42480" w:rsidRDefault="00A54EB3" w:rsidP="0D4CE1E8">
      <w:pPr>
        <w:pStyle w:val="ListParagraph"/>
        <w:numPr>
          <w:ilvl w:val="0"/>
          <w:numId w:val="55"/>
        </w:numPr>
        <w:shd w:val="clear" w:color="auto" w:fill="FFFFFF" w:themeFill="background1"/>
        <w:spacing w:line="276" w:lineRule="auto"/>
        <w:rPr>
          <w:rFonts w:ascii="Times New Roman" w:hAnsi="Times New Roman" w:cs="Times New Roman"/>
          <w:color w:val="000000" w:themeColor="text1"/>
          <w:sz w:val="24"/>
          <w:szCs w:val="24"/>
        </w:rPr>
      </w:pPr>
      <w:r w:rsidRPr="0D4CE1E8">
        <w:rPr>
          <w:rFonts w:ascii="Times New Roman" w:hAnsi="Times New Roman" w:cs="Times New Roman"/>
          <w:color w:val="000000" w:themeColor="text1"/>
          <w:sz w:val="24"/>
          <w:szCs w:val="24"/>
        </w:rPr>
        <w:t xml:space="preserve">Report any incidents resulting in injuries to the Principal Investigator (PI) and/or the </w:t>
      </w:r>
      <w:r w:rsidRPr="0D4CE1E8">
        <w:rPr>
          <w:rFonts w:ascii="Times New Roman" w:hAnsi="Times New Roman" w:cs="Times New Roman"/>
          <w:color w:val="000000" w:themeColor="text1"/>
          <w:sz w:val="24"/>
          <w:szCs w:val="24"/>
          <w:lang w:eastAsia="zh-TW"/>
        </w:rPr>
        <w:t>departmental</w:t>
      </w:r>
      <w:r w:rsidRPr="0D4CE1E8">
        <w:rPr>
          <w:rFonts w:ascii="Times New Roman" w:hAnsi="Times New Roman" w:cs="Times New Roman"/>
          <w:color w:val="000000" w:themeColor="text1"/>
          <w:sz w:val="24"/>
          <w:szCs w:val="24"/>
        </w:rPr>
        <w:t xml:space="preserve"> safety officer</w:t>
      </w:r>
      <w:r w:rsidRPr="0D4CE1E8">
        <w:rPr>
          <w:rFonts w:ascii="Times New Roman" w:hAnsi="Times New Roman" w:cs="Times New Roman"/>
          <w:color w:val="000000" w:themeColor="text1"/>
          <w:sz w:val="24"/>
          <w:szCs w:val="24"/>
          <w:lang w:eastAsia="zh-TW"/>
        </w:rPr>
        <w:t xml:space="preserve"> (DSO)</w:t>
      </w:r>
      <w:r w:rsidRPr="0D4CE1E8">
        <w:rPr>
          <w:rFonts w:ascii="Times New Roman" w:hAnsi="Times New Roman" w:cs="Times New Roman"/>
          <w:color w:val="000000" w:themeColor="text1"/>
          <w:sz w:val="24"/>
          <w:szCs w:val="24"/>
        </w:rPr>
        <w:t xml:space="preserve"> </w:t>
      </w:r>
      <w:r w:rsidRPr="0D4CE1E8">
        <w:rPr>
          <w:rFonts w:ascii="Times New Roman" w:hAnsi="Times New Roman" w:cs="Times New Roman"/>
          <w:color w:val="000000" w:themeColor="text1"/>
          <w:sz w:val="24"/>
          <w:szCs w:val="24"/>
          <w:lang w:eastAsia="zh-TW"/>
        </w:rPr>
        <w:t>immediately</w:t>
      </w:r>
      <w:r w:rsidRPr="0D4CE1E8">
        <w:rPr>
          <w:rFonts w:ascii="Times New Roman" w:hAnsi="Times New Roman" w:cs="Times New Roman"/>
          <w:color w:val="000000" w:themeColor="text1"/>
          <w:sz w:val="24"/>
          <w:szCs w:val="24"/>
        </w:rPr>
        <w:t>.</w:t>
      </w:r>
    </w:p>
    <w:p w14:paraId="25FB2B2A" w14:textId="09627888" w:rsidR="00A54EB3" w:rsidRPr="00B340E4" w:rsidRDefault="00A54EB3" w:rsidP="0D4CE1E8">
      <w:pPr>
        <w:pStyle w:val="ListParagraph"/>
        <w:numPr>
          <w:ilvl w:val="0"/>
          <w:numId w:val="55"/>
        </w:numPr>
        <w:shd w:val="clear" w:color="auto" w:fill="FFFFFF" w:themeFill="background1"/>
        <w:spacing w:line="276" w:lineRule="auto"/>
        <w:rPr>
          <w:rFonts w:ascii="Times New Roman" w:hAnsi="Times New Roman" w:cs="Times New Roman"/>
          <w:b/>
          <w:bCs/>
          <w:color w:val="000000" w:themeColor="text1"/>
          <w:sz w:val="24"/>
          <w:szCs w:val="24"/>
        </w:rPr>
      </w:pPr>
      <w:r w:rsidRPr="0D4CE1E8">
        <w:rPr>
          <w:rFonts w:ascii="Times New Roman" w:hAnsi="Times New Roman" w:cs="Times New Roman"/>
          <w:color w:val="000000" w:themeColor="text1"/>
          <w:sz w:val="24"/>
          <w:szCs w:val="24"/>
        </w:rPr>
        <w:t xml:space="preserve">For serious incidents, contact the Security Unit immediately by calling the 24-hour hotline </w:t>
      </w:r>
      <w:r w:rsidR="5837B5C7" w:rsidRPr="0D4CE1E8">
        <w:rPr>
          <w:rFonts w:ascii="Times New Roman" w:hAnsi="Times New Roman" w:cs="Times New Roman"/>
          <w:color w:val="000000" w:themeColor="text1"/>
          <w:sz w:val="24"/>
          <w:szCs w:val="24"/>
        </w:rPr>
        <w:t>on</w:t>
      </w:r>
      <w:r w:rsidRPr="0D4CE1E8">
        <w:rPr>
          <w:rFonts w:ascii="Times New Roman" w:hAnsi="Times New Roman" w:cs="Times New Roman"/>
          <w:color w:val="000000" w:themeColor="text1"/>
          <w:sz w:val="24"/>
          <w:szCs w:val="24"/>
        </w:rPr>
        <w:t xml:space="preserve"> 2358 8999.</w:t>
      </w:r>
    </w:p>
    <w:p w14:paraId="4AA1B11C" w14:textId="7AD3BF9A" w:rsidR="0D4CE1E8" w:rsidRPr="00B340E4" w:rsidRDefault="0D4CE1E8" w:rsidP="0D4CE1E8">
      <w:pPr>
        <w:pStyle w:val="ListParagraph"/>
        <w:shd w:val="clear" w:color="auto" w:fill="FFFFFF" w:themeFill="background1"/>
        <w:spacing w:line="276" w:lineRule="auto"/>
        <w:ind w:left="1069"/>
        <w:rPr>
          <w:rFonts w:ascii="Times New Roman" w:hAnsi="Times New Roman" w:cs="Times New Roman"/>
          <w:b/>
          <w:bCs/>
          <w:color w:val="000000" w:themeColor="text1"/>
          <w:sz w:val="24"/>
          <w:szCs w:val="24"/>
        </w:rPr>
      </w:pPr>
    </w:p>
    <w:p w14:paraId="7F8BA646" w14:textId="4897E610" w:rsidR="038AAF2A" w:rsidRPr="00B340E4" w:rsidRDefault="038AAF2A" w:rsidP="0D4CE1E8">
      <w:pPr>
        <w:pStyle w:val="ListParagraph"/>
        <w:numPr>
          <w:ilvl w:val="0"/>
          <w:numId w:val="4"/>
        </w:numPr>
        <w:shd w:val="clear" w:color="auto" w:fill="FFFFFF" w:themeFill="background1"/>
        <w:spacing w:line="276" w:lineRule="auto"/>
        <w:rPr>
          <w:rFonts w:ascii="Times New Roman" w:hAnsi="Times New Roman" w:cs="Times New Roman"/>
          <w:b/>
          <w:bCs/>
          <w:color w:val="000000" w:themeColor="text1"/>
          <w:sz w:val="28"/>
          <w:szCs w:val="28"/>
        </w:rPr>
      </w:pPr>
      <w:r w:rsidRPr="0D4CE1E8">
        <w:rPr>
          <w:rFonts w:ascii="Times New Roman" w:hAnsi="Times New Roman" w:cs="Times New Roman"/>
          <w:b/>
          <w:bCs/>
          <w:color w:val="000000" w:themeColor="text1"/>
          <w:sz w:val="28"/>
          <w:szCs w:val="28"/>
        </w:rPr>
        <w:t>References</w:t>
      </w:r>
    </w:p>
    <w:p w14:paraId="2CAB7B4F" w14:textId="53B6F015" w:rsidR="55DEDF93" w:rsidRDefault="55DEDF93" w:rsidP="0D4CE1E8">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D4CE1E8">
        <w:rPr>
          <w:rFonts w:ascii="Times New Roman" w:eastAsia="Times New Roman" w:hAnsi="Times New Roman" w:cs="Times New Roman"/>
          <w:color w:val="000000" w:themeColor="text1"/>
          <w:sz w:val="24"/>
          <w:szCs w:val="24"/>
        </w:rPr>
        <w:t xml:space="preserve">Ward, A. (2016). </w:t>
      </w:r>
      <w:r w:rsidRPr="0D4CE1E8">
        <w:rPr>
          <w:rFonts w:ascii="Times New Roman" w:eastAsia="Times New Roman" w:hAnsi="Times New Roman" w:cs="Times New Roman"/>
          <w:i/>
          <w:iCs/>
          <w:color w:val="000000" w:themeColor="text1"/>
          <w:sz w:val="24"/>
          <w:szCs w:val="24"/>
        </w:rPr>
        <w:t xml:space="preserve">SOP_SMB050: Using a rotary evaporator with a water aspirator or pump. </w:t>
      </w:r>
      <w:r w:rsidRPr="0D4CE1E8">
        <w:rPr>
          <w:rFonts w:ascii="Times New Roman" w:eastAsia="Times New Roman" w:hAnsi="Times New Roman" w:cs="Times New Roman"/>
          <w:color w:val="000000" w:themeColor="text1"/>
          <w:sz w:val="24"/>
          <w:szCs w:val="24"/>
        </w:rPr>
        <w:t>Risk Assessment. The University of Sydney.</w:t>
      </w:r>
    </w:p>
    <w:p w14:paraId="7EAA9727" w14:textId="64A463E5" w:rsidR="55DEDF93" w:rsidRPr="00B340E4" w:rsidRDefault="55DEDF93" w:rsidP="77BF41AF">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77BF41AF">
        <w:rPr>
          <w:rFonts w:ascii="Times New Roman" w:eastAsia="Times New Roman" w:hAnsi="Times New Roman" w:cs="Times New Roman"/>
          <w:color w:val="000000" w:themeColor="text1"/>
          <w:sz w:val="24"/>
          <w:szCs w:val="24"/>
        </w:rPr>
        <w:t xml:space="preserve">Fisher, D. &amp; Shepherd, N. (2014). </w:t>
      </w:r>
      <w:r w:rsidRPr="77BF41AF">
        <w:rPr>
          <w:rFonts w:ascii="Times New Roman" w:eastAsia="Times New Roman" w:hAnsi="Times New Roman" w:cs="Times New Roman"/>
          <w:i/>
          <w:iCs/>
          <w:color w:val="000000" w:themeColor="text1"/>
          <w:sz w:val="24"/>
          <w:szCs w:val="24"/>
        </w:rPr>
        <w:t>SOP SMB050.1</w:t>
      </w:r>
      <w:r w:rsidR="48CF82E7" w:rsidRPr="77BF41AF">
        <w:rPr>
          <w:rFonts w:ascii="Times New Roman" w:eastAsia="Times New Roman" w:hAnsi="Times New Roman" w:cs="Times New Roman"/>
          <w:i/>
          <w:iCs/>
          <w:color w:val="000000" w:themeColor="text1"/>
          <w:sz w:val="24"/>
          <w:szCs w:val="24"/>
        </w:rPr>
        <w:t xml:space="preserve"> (DF NS 0614)</w:t>
      </w:r>
      <w:r w:rsidRPr="77BF41AF">
        <w:rPr>
          <w:rFonts w:ascii="Times New Roman" w:eastAsia="Times New Roman" w:hAnsi="Times New Roman" w:cs="Times New Roman"/>
          <w:i/>
          <w:iCs/>
          <w:color w:val="000000" w:themeColor="text1"/>
          <w:sz w:val="24"/>
          <w:szCs w:val="24"/>
        </w:rPr>
        <w:t xml:space="preserve">: Using a rotary evaporator with water aspirator or pump. </w:t>
      </w:r>
      <w:r w:rsidRPr="77BF41AF">
        <w:rPr>
          <w:rFonts w:ascii="Times New Roman" w:eastAsia="Times New Roman" w:hAnsi="Times New Roman" w:cs="Times New Roman"/>
          <w:color w:val="000000" w:themeColor="text1"/>
          <w:sz w:val="24"/>
          <w:szCs w:val="24"/>
        </w:rPr>
        <w:t>The University of Sydney</w:t>
      </w:r>
      <w:r w:rsidRPr="77BF41AF">
        <w:rPr>
          <w:rFonts w:ascii="Times New Roman" w:eastAsia="Times New Roman" w:hAnsi="Times New Roman" w:cs="Times New Roman"/>
          <w:i/>
          <w:iCs/>
          <w:color w:val="000000" w:themeColor="text1"/>
          <w:sz w:val="24"/>
          <w:szCs w:val="24"/>
        </w:rPr>
        <w:t>.</w:t>
      </w:r>
    </w:p>
    <w:p w14:paraId="440F4E03" w14:textId="49BCB4CD" w:rsidR="007A1E30" w:rsidRDefault="0016657F" w:rsidP="77BF41AF">
      <w:pPr>
        <w:pStyle w:val="ListParagraph"/>
        <w:numPr>
          <w:ilvl w:val="0"/>
          <w:numId w:val="1"/>
        </w:numPr>
        <w:spacing w:before="240" w:after="240"/>
        <w:rPr>
          <w:rFonts w:ascii="Times New Roman" w:eastAsia="Times New Roman" w:hAnsi="Times New Roman" w:cs="Times New Roman"/>
          <w:color w:val="000000" w:themeColor="text1"/>
          <w:sz w:val="24"/>
          <w:szCs w:val="24"/>
        </w:rPr>
      </w:pPr>
      <w:r w:rsidRPr="00B340E4">
        <w:rPr>
          <w:rFonts w:ascii="Times New Roman" w:eastAsia="Times New Roman" w:hAnsi="Times New Roman" w:cs="Times New Roman"/>
          <w:color w:val="000000" w:themeColor="text1"/>
          <w:sz w:val="24"/>
          <w:szCs w:val="24"/>
        </w:rPr>
        <w:t>Health, Safety and Environment Office, The Hong Kong University of Science and Technology (20</w:t>
      </w:r>
      <w:r w:rsidR="00FA2736">
        <w:rPr>
          <w:rFonts w:ascii="Times New Roman" w:eastAsia="Times New Roman" w:hAnsi="Times New Roman" w:cs="Times New Roman"/>
          <w:color w:val="000000" w:themeColor="text1"/>
          <w:sz w:val="24"/>
          <w:szCs w:val="24"/>
        </w:rPr>
        <w:t>14</w:t>
      </w:r>
      <w:r w:rsidRPr="00B340E4">
        <w:rPr>
          <w:rFonts w:ascii="Times New Roman" w:eastAsia="Times New Roman" w:hAnsi="Times New Roman" w:cs="Times New Roman"/>
          <w:color w:val="000000" w:themeColor="text1"/>
          <w:sz w:val="24"/>
          <w:szCs w:val="24"/>
        </w:rPr>
        <w:t xml:space="preserve">). </w:t>
      </w:r>
      <w:r w:rsidR="00FA2736">
        <w:rPr>
          <w:rFonts w:ascii="Times New Roman" w:eastAsia="Times New Roman" w:hAnsi="Times New Roman" w:cs="Times New Roman"/>
          <w:i/>
          <w:iCs/>
          <w:color w:val="000000" w:themeColor="text1"/>
          <w:sz w:val="24"/>
          <w:szCs w:val="24"/>
        </w:rPr>
        <w:t>Chapter 7: General Laboratory Safety</w:t>
      </w:r>
      <w:r w:rsidRPr="00B340E4">
        <w:rPr>
          <w:rFonts w:ascii="Times New Roman" w:eastAsia="Times New Roman" w:hAnsi="Times New Roman" w:cs="Times New Roman"/>
          <w:i/>
          <w:iCs/>
          <w:color w:val="000000" w:themeColor="text1"/>
          <w:sz w:val="24"/>
          <w:szCs w:val="24"/>
        </w:rPr>
        <w:t xml:space="preserve">. </w:t>
      </w:r>
      <w:r w:rsidRPr="00B340E4">
        <w:rPr>
          <w:rFonts w:ascii="Times New Roman" w:eastAsia="Times New Roman" w:hAnsi="Times New Roman" w:cs="Times New Roman"/>
          <w:color w:val="000000" w:themeColor="text1"/>
          <w:sz w:val="24"/>
          <w:szCs w:val="24"/>
        </w:rPr>
        <w:t xml:space="preserve">Retrieved on June </w:t>
      </w:r>
      <w:r w:rsidR="00FA2736">
        <w:rPr>
          <w:rFonts w:ascii="Times New Roman" w:eastAsia="Times New Roman" w:hAnsi="Times New Roman" w:cs="Times New Roman"/>
          <w:color w:val="000000" w:themeColor="text1"/>
          <w:sz w:val="24"/>
          <w:szCs w:val="24"/>
        </w:rPr>
        <w:t>30</w:t>
      </w:r>
      <w:r w:rsidRPr="00B340E4">
        <w:rPr>
          <w:rFonts w:ascii="Times New Roman" w:eastAsia="Times New Roman" w:hAnsi="Times New Roman" w:cs="Times New Roman"/>
          <w:color w:val="000000" w:themeColor="text1"/>
          <w:sz w:val="24"/>
          <w:szCs w:val="24"/>
        </w:rPr>
        <w:t>, 2025, from</w:t>
      </w:r>
      <w:r w:rsidR="00983C20" w:rsidRPr="00B340E4">
        <w:rPr>
          <w:rFonts w:ascii="Times New Roman" w:eastAsia="Times New Roman" w:hAnsi="Times New Roman" w:cs="Times New Roman"/>
          <w:color w:val="000000" w:themeColor="text1"/>
          <w:sz w:val="24"/>
          <w:szCs w:val="24"/>
        </w:rPr>
        <w:t xml:space="preserve"> </w:t>
      </w:r>
      <w:r w:rsidR="007A1E30" w:rsidRPr="007A1E30">
        <w:rPr>
          <w:rFonts w:ascii="Times New Roman" w:eastAsia="Times New Roman" w:hAnsi="Times New Roman" w:cs="Times New Roman"/>
          <w:color w:val="000000" w:themeColor="text1"/>
          <w:sz w:val="24"/>
          <w:szCs w:val="24"/>
        </w:rPr>
        <w:t>https://hseo.hkust.edu.hk/sm_07</w:t>
      </w:r>
    </w:p>
    <w:p w14:paraId="54250A03" w14:textId="1B2A182D" w:rsidR="0D4CE1E8" w:rsidRPr="00B340E4" w:rsidRDefault="0D4CE1E8" w:rsidP="0D4CE1E8">
      <w:pPr>
        <w:pStyle w:val="ListParagraph"/>
        <w:shd w:val="clear" w:color="auto" w:fill="FFFFFF" w:themeFill="background1"/>
        <w:spacing w:line="276" w:lineRule="auto"/>
        <w:ind w:left="360"/>
        <w:rPr>
          <w:rFonts w:ascii="Times New Roman" w:hAnsi="Times New Roman" w:cs="Times New Roman"/>
          <w:b/>
          <w:bCs/>
          <w:color w:val="000000" w:themeColor="text1"/>
          <w:sz w:val="24"/>
          <w:szCs w:val="24"/>
        </w:rPr>
      </w:pPr>
    </w:p>
    <w:sectPr w:rsidR="0D4CE1E8" w:rsidRPr="00B340E4">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FECA" w14:textId="77777777" w:rsidR="000B4876" w:rsidRDefault="000B4876" w:rsidP="00321897">
      <w:pPr>
        <w:spacing w:after="0" w:line="240" w:lineRule="auto"/>
      </w:pPr>
      <w:r>
        <w:separator/>
      </w:r>
    </w:p>
  </w:endnote>
  <w:endnote w:type="continuationSeparator" w:id="0">
    <w:p w14:paraId="7F441DD2" w14:textId="77777777" w:rsidR="000B4876" w:rsidRDefault="000B4876"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1925" w14:textId="77777777" w:rsidR="000B4876" w:rsidRDefault="000B4876" w:rsidP="00321897">
      <w:pPr>
        <w:spacing w:after="0" w:line="240" w:lineRule="auto"/>
      </w:pPr>
      <w:r>
        <w:separator/>
      </w:r>
    </w:p>
  </w:footnote>
  <w:footnote w:type="continuationSeparator" w:id="0">
    <w:p w14:paraId="1F7780EA" w14:textId="77777777" w:rsidR="000B4876" w:rsidRDefault="000B4876"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35F"/>
    <w:multiLevelType w:val="hybridMultilevel"/>
    <w:tmpl w:val="2E0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5749267"/>
    <w:multiLevelType w:val="hybridMultilevel"/>
    <w:tmpl w:val="A3CC4916"/>
    <w:lvl w:ilvl="0" w:tplc="30721556">
      <w:start w:val="1"/>
      <w:numFmt w:val="bullet"/>
      <w:lvlText w:val=""/>
      <w:lvlJc w:val="left"/>
      <w:pPr>
        <w:ind w:left="720" w:hanging="360"/>
      </w:pPr>
      <w:rPr>
        <w:rFonts w:ascii="Symbol" w:hAnsi="Symbol" w:hint="default"/>
      </w:rPr>
    </w:lvl>
    <w:lvl w:ilvl="1" w:tplc="08E8FB7E">
      <w:start w:val="1"/>
      <w:numFmt w:val="bullet"/>
      <w:lvlText w:val="o"/>
      <w:lvlJc w:val="left"/>
      <w:pPr>
        <w:ind w:left="1440" w:hanging="360"/>
      </w:pPr>
      <w:rPr>
        <w:rFonts w:ascii="Courier New" w:hAnsi="Courier New" w:hint="default"/>
      </w:rPr>
    </w:lvl>
    <w:lvl w:ilvl="2" w:tplc="ABAEB4BC">
      <w:start w:val="1"/>
      <w:numFmt w:val="bullet"/>
      <w:lvlText w:val=""/>
      <w:lvlJc w:val="left"/>
      <w:pPr>
        <w:ind w:left="2160" w:hanging="360"/>
      </w:pPr>
      <w:rPr>
        <w:rFonts w:ascii="Wingdings" w:hAnsi="Wingdings" w:hint="default"/>
      </w:rPr>
    </w:lvl>
    <w:lvl w:ilvl="3" w:tplc="133E9D2C">
      <w:start w:val="1"/>
      <w:numFmt w:val="bullet"/>
      <w:lvlText w:val=""/>
      <w:lvlJc w:val="left"/>
      <w:pPr>
        <w:ind w:left="2880" w:hanging="360"/>
      </w:pPr>
      <w:rPr>
        <w:rFonts w:ascii="Symbol" w:hAnsi="Symbol" w:hint="default"/>
      </w:rPr>
    </w:lvl>
    <w:lvl w:ilvl="4" w:tplc="087022AE">
      <w:start w:val="1"/>
      <w:numFmt w:val="bullet"/>
      <w:lvlText w:val="o"/>
      <w:lvlJc w:val="left"/>
      <w:pPr>
        <w:ind w:left="3600" w:hanging="360"/>
      </w:pPr>
      <w:rPr>
        <w:rFonts w:ascii="Courier New" w:hAnsi="Courier New" w:hint="default"/>
      </w:rPr>
    </w:lvl>
    <w:lvl w:ilvl="5" w:tplc="F22E6D08">
      <w:start w:val="1"/>
      <w:numFmt w:val="bullet"/>
      <w:lvlText w:val=""/>
      <w:lvlJc w:val="left"/>
      <w:pPr>
        <w:ind w:left="4320" w:hanging="360"/>
      </w:pPr>
      <w:rPr>
        <w:rFonts w:ascii="Wingdings" w:hAnsi="Wingdings" w:hint="default"/>
      </w:rPr>
    </w:lvl>
    <w:lvl w:ilvl="6" w:tplc="4C78138C">
      <w:start w:val="1"/>
      <w:numFmt w:val="bullet"/>
      <w:lvlText w:val=""/>
      <w:lvlJc w:val="left"/>
      <w:pPr>
        <w:ind w:left="5040" w:hanging="360"/>
      </w:pPr>
      <w:rPr>
        <w:rFonts w:ascii="Symbol" w:hAnsi="Symbol" w:hint="default"/>
      </w:rPr>
    </w:lvl>
    <w:lvl w:ilvl="7" w:tplc="57A4AC1C">
      <w:start w:val="1"/>
      <w:numFmt w:val="bullet"/>
      <w:lvlText w:val="o"/>
      <w:lvlJc w:val="left"/>
      <w:pPr>
        <w:ind w:left="5760" w:hanging="360"/>
      </w:pPr>
      <w:rPr>
        <w:rFonts w:ascii="Courier New" w:hAnsi="Courier New" w:hint="default"/>
      </w:rPr>
    </w:lvl>
    <w:lvl w:ilvl="8" w:tplc="511056CE">
      <w:start w:val="1"/>
      <w:numFmt w:val="bullet"/>
      <w:lvlText w:val=""/>
      <w:lvlJc w:val="left"/>
      <w:pPr>
        <w:ind w:left="6480" w:hanging="360"/>
      </w:pPr>
      <w:rPr>
        <w:rFonts w:ascii="Wingdings" w:hAnsi="Wingdings" w:hint="default"/>
      </w:rPr>
    </w:lvl>
  </w:abstractNum>
  <w:abstractNum w:abstractNumId="3" w15:restartNumberingAfterBreak="0">
    <w:nsid w:val="0831704D"/>
    <w:multiLevelType w:val="hybridMultilevel"/>
    <w:tmpl w:val="8FDC7E20"/>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7D0E"/>
    <w:multiLevelType w:val="hybridMultilevel"/>
    <w:tmpl w:val="0F16FE6C"/>
    <w:lvl w:ilvl="0" w:tplc="1A2097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6C53FC"/>
    <w:multiLevelType w:val="hybridMultilevel"/>
    <w:tmpl w:val="4F06F6A0"/>
    <w:lvl w:ilvl="0" w:tplc="1286FD00">
      <w:start w:val="1"/>
      <w:numFmt w:val="decimal"/>
      <w:lvlText w:val="%1."/>
      <w:lvlJc w:val="left"/>
      <w:pPr>
        <w:ind w:left="720" w:hanging="360"/>
      </w:pPr>
    </w:lvl>
    <w:lvl w:ilvl="1" w:tplc="850CBE86">
      <w:start w:val="1"/>
      <w:numFmt w:val="lowerRoman"/>
      <w:lvlText w:val="%2."/>
      <w:lvlJc w:val="right"/>
      <w:pPr>
        <w:ind w:left="1440" w:hanging="360"/>
      </w:pPr>
    </w:lvl>
    <w:lvl w:ilvl="2" w:tplc="8F763130">
      <w:start w:val="1"/>
      <w:numFmt w:val="lowerRoman"/>
      <w:lvlText w:val="%3."/>
      <w:lvlJc w:val="right"/>
      <w:pPr>
        <w:ind w:left="2160" w:hanging="180"/>
      </w:pPr>
    </w:lvl>
    <w:lvl w:ilvl="3" w:tplc="604CA0FC">
      <w:start w:val="1"/>
      <w:numFmt w:val="decimal"/>
      <w:lvlText w:val="%4."/>
      <w:lvlJc w:val="left"/>
      <w:pPr>
        <w:ind w:left="2880" w:hanging="360"/>
      </w:pPr>
    </w:lvl>
    <w:lvl w:ilvl="4" w:tplc="575E3F2A">
      <w:start w:val="1"/>
      <w:numFmt w:val="lowerLetter"/>
      <w:lvlText w:val="%5."/>
      <w:lvlJc w:val="left"/>
      <w:pPr>
        <w:ind w:left="3600" w:hanging="360"/>
      </w:pPr>
    </w:lvl>
    <w:lvl w:ilvl="5" w:tplc="82D45F78">
      <w:start w:val="1"/>
      <w:numFmt w:val="lowerRoman"/>
      <w:lvlText w:val="%6."/>
      <w:lvlJc w:val="right"/>
      <w:pPr>
        <w:ind w:left="4320" w:hanging="180"/>
      </w:pPr>
    </w:lvl>
    <w:lvl w:ilvl="6" w:tplc="0D2CD3F0">
      <w:start w:val="1"/>
      <w:numFmt w:val="decimal"/>
      <w:lvlText w:val="%7."/>
      <w:lvlJc w:val="left"/>
      <w:pPr>
        <w:ind w:left="5040" w:hanging="360"/>
      </w:pPr>
    </w:lvl>
    <w:lvl w:ilvl="7" w:tplc="4FF4C3C4">
      <w:start w:val="1"/>
      <w:numFmt w:val="lowerLetter"/>
      <w:lvlText w:val="%8."/>
      <w:lvlJc w:val="left"/>
      <w:pPr>
        <w:ind w:left="5760" w:hanging="360"/>
      </w:pPr>
    </w:lvl>
    <w:lvl w:ilvl="8" w:tplc="E2A6AE98">
      <w:start w:val="1"/>
      <w:numFmt w:val="lowerRoman"/>
      <w:lvlText w:val="%9."/>
      <w:lvlJc w:val="right"/>
      <w:pPr>
        <w:ind w:left="6480" w:hanging="180"/>
      </w:pPr>
    </w:lvl>
  </w:abstractNum>
  <w:abstractNum w:abstractNumId="6" w15:restartNumberingAfterBreak="0">
    <w:nsid w:val="12B2575B"/>
    <w:multiLevelType w:val="multilevel"/>
    <w:tmpl w:val="02B2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C1B2A"/>
    <w:multiLevelType w:val="hybridMultilevel"/>
    <w:tmpl w:val="5F1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C4A2B"/>
    <w:multiLevelType w:val="hybridMultilevel"/>
    <w:tmpl w:val="4DE81292"/>
    <w:lvl w:ilvl="0" w:tplc="D200D3BE">
      <w:start w:val="5"/>
      <w:numFmt w:val="decimal"/>
      <w:lvlText w:val="%1)"/>
      <w:lvlJc w:val="left"/>
      <w:pPr>
        <w:ind w:left="360" w:hanging="360"/>
      </w:pPr>
    </w:lvl>
    <w:lvl w:ilvl="1" w:tplc="DAF474F0">
      <w:start w:val="1"/>
      <w:numFmt w:val="lowerLetter"/>
      <w:lvlText w:val="%2."/>
      <w:lvlJc w:val="left"/>
      <w:pPr>
        <w:ind w:left="1440" w:hanging="360"/>
      </w:pPr>
    </w:lvl>
    <w:lvl w:ilvl="2" w:tplc="7D243C1C">
      <w:start w:val="1"/>
      <w:numFmt w:val="lowerRoman"/>
      <w:lvlText w:val="%3."/>
      <w:lvlJc w:val="right"/>
      <w:pPr>
        <w:ind w:left="2160" w:hanging="180"/>
      </w:pPr>
    </w:lvl>
    <w:lvl w:ilvl="3" w:tplc="881E52CC">
      <w:start w:val="1"/>
      <w:numFmt w:val="decimal"/>
      <w:lvlText w:val="%4."/>
      <w:lvlJc w:val="left"/>
      <w:pPr>
        <w:ind w:left="2880" w:hanging="360"/>
      </w:pPr>
    </w:lvl>
    <w:lvl w:ilvl="4" w:tplc="BA2A90CE">
      <w:start w:val="1"/>
      <w:numFmt w:val="lowerLetter"/>
      <w:lvlText w:val="%5."/>
      <w:lvlJc w:val="left"/>
      <w:pPr>
        <w:ind w:left="3600" w:hanging="360"/>
      </w:pPr>
    </w:lvl>
    <w:lvl w:ilvl="5" w:tplc="C8BA057E">
      <w:start w:val="1"/>
      <w:numFmt w:val="lowerRoman"/>
      <w:lvlText w:val="%6."/>
      <w:lvlJc w:val="right"/>
      <w:pPr>
        <w:ind w:left="4320" w:hanging="180"/>
      </w:pPr>
    </w:lvl>
    <w:lvl w:ilvl="6" w:tplc="2AC6583C">
      <w:start w:val="1"/>
      <w:numFmt w:val="decimal"/>
      <w:lvlText w:val="%7."/>
      <w:lvlJc w:val="left"/>
      <w:pPr>
        <w:ind w:left="5040" w:hanging="360"/>
      </w:pPr>
    </w:lvl>
    <w:lvl w:ilvl="7" w:tplc="4BF6B2CC">
      <w:start w:val="1"/>
      <w:numFmt w:val="lowerLetter"/>
      <w:lvlText w:val="%8."/>
      <w:lvlJc w:val="left"/>
      <w:pPr>
        <w:ind w:left="5760" w:hanging="360"/>
      </w:pPr>
    </w:lvl>
    <w:lvl w:ilvl="8" w:tplc="C5864C46">
      <w:start w:val="1"/>
      <w:numFmt w:val="lowerRoman"/>
      <w:lvlText w:val="%9."/>
      <w:lvlJc w:val="right"/>
      <w:pPr>
        <w:ind w:left="6480" w:hanging="180"/>
      </w:pPr>
    </w:lvl>
  </w:abstractNum>
  <w:abstractNum w:abstractNumId="9" w15:restartNumberingAfterBreak="0">
    <w:nsid w:val="15395F2A"/>
    <w:multiLevelType w:val="hybridMultilevel"/>
    <w:tmpl w:val="1068D1E4"/>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F21E5"/>
    <w:multiLevelType w:val="hybridMultilevel"/>
    <w:tmpl w:val="4008C7A6"/>
    <w:lvl w:ilvl="0" w:tplc="7BC8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8B0A18"/>
    <w:multiLevelType w:val="hybridMultilevel"/>
    <w:tmpl w:val="C1C0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3" w15:restartNumberingAfterBreak="0">
    <w:nsid w:val="18397F39"/>
    <w:multiLevelType w:val="hybridMultilevel"/>
    <w:tmpl w:val="6FC8EF0C"/>
    <w:lvl w:ilvl="0" w:tplc="3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BE148E7"/>
    <w:multiLevelType w:val="multilevel"/>
    <w:tmpl w:val="2E12DB2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32BDB4"/>
    <w:multiLevelType w:val="multilevel"/>
    <w:tmpl w:val="F148DAA8"/>
    <w:lvl w:ilvl="0">
      <w:start w:val="1"/>
      <w:numFmt w:val="bullet"/>
      <w:lvlText w:val=""/>
      <w:lvlJc w:val="left"/>
      <w:pPr>
        <w:ind w:left="1069"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F8973A"/>
    <w:multiLevelType w:val="multilevel"/>
    <w:tmpl w:val="781A0982"/>
    <w:lvl w:ilvl="0">
      <w:start w:val="1"/>
      <w:numFmt w:val="bullet"/>
      <w:lvlText w:val=""/>
      <w:lvlJc w:val="left"/>
      <w:pPr>
        <w:ind w:left="1069"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05C9637"/>
    <w:multiLevelType w:val="hybridMultilevel"/>
    <w:tmpl w:val="E47C2E4A"/>
    <w:lvl w:ilvl="0" w:tplc="187E21D6">
      <w:start w:val="1"/>
      <w:numFmt w:val="lowerRoman"/>
      <w:lvlText w:val="%1."/>
      <w:lvlJc w:val="right"/>
      <w:pPr>
        <w:ind w:left="1800" w:hanging="360"/>
      </w:pPr>
    </w:lvl>
    <w:lvl w:ilvl="1" w:tplc="732CF72E">
      <w:start w:val="1"/>
      <w:numFmt w:val="lowerLetter"/>
      <w:lvlText w:val="%2."/>
      <w:lvlJc w:val="left"/>
      <w:pPr>
        <w:ind w:left="2520" w:hanging="360"/>
      </w:pPr>
    </w:lvl>
    <w:lvl w:ilvl="2" w:tplc="49300330">
      <w:start w:val="1"/>
      <w:numFmt w:val="lowerRoman"/>
      <w:lvlText w:val="%3."/>
      <w:lvlJc w:val="right"/>
      <w:pPr>
        <w:ind w:left="3240" w:hanging="180"/>
      </w:pPr>
    </w:lvl>
    <w:lvl w:ilvl="3" w:tplc="ACEEC8A2">
      <w:start w:val="1"/>
      <w:numFmt w:val="decimal"/>
      <w:lvlText w:val="%4."/>
      <w:lvlJc w:val="left"/>
      <w:pPr>
        <w:ind w:left="3960" w:hanging="360"/>
      </w:pPr>
    </w:lvl>
    <w:lvl w:ilvl="4" w:tplc="8C40EDAC">
      <w:start w:val="1"/>
      <w:numFmt w:val="lowerLetter"/>
      <w:lvlText w:val="%5."/>
      <w:lvlJc w:val="left"/>
      <w:pPr>
        <w:ind w:left="4680" w:hanging="360"/>
      </w:pPr>
    </w:lvl>
    <w:lvl w:ilvl="5" w:tplc="99363E9C">
      <w:start w:val="1"/>
      <w:numFmt w:val="lowerRoman"/>
      <w:lvlText w:val="%6."/>
      <w:lvlJc w:val="right"/>
      <w:pPr>
        <w:ind w:left="5400" w:hanging="180"/>
      </w:pPr>
    </w:lvl>
    <w:lvl w:ilvl="6" w:tplc="415CCD12">
      <w:start w:val="1"/>
      <w:numFmt w:val="decimal"/>
      <w:lvlText w:val="%7."/>
      <w:lvlJc w:val="left"/>
      <w:pPr>
        <w:ind w:left="6120" w:hanging="360"/>
      </w:pPr>
    </w:lvl>
    <w:lvl w:ilvl="7" w:tplc="C61A912C">
      <w:start w:val="1"/>
      <w:numFmt w:val="lowerLetter"/>
      <w:lvlText w:val="%8."/>
      <w:lvlJc w:val="left"/>
      <w:pPr>
        <w:ind w:left="6840" w:hanging="360"/>
      </w:pPr>
    </w:lvl>
    <w:lvl w:ilvl="8" w:tplc="E3A6FF16">
      <w:start w:val="1"/>
      <w:numFmt w:val="lowerRoman"/>
      <w:lvlText w:val="%9."/>
      <w:lvlJc w:val="right"/>
      <w:pPr>
        <w:ind w:left="7560" w:hanging="180"/>
      </w:pPr>
    </w:lvl>
  </w:abstractNum>
  <w:abstractNum w:abstractNumId="18" w15:restartNumberingAfterBreak="0">
    <w:nsid w:val="217713CD"/>
    <w:multiLevelType w:val="hybridMultilevel"/>
    <w:tmpl w:val="41FA9978"/>
    <w:lvl w:ilvl="0" w:tplc="01C08E8E">
      <w:start w:val="1"/>
      <w:numFmt w:val="bullet"/>
      <w:lvlText w:val=""/>
      <w:lvlJc w:val="left"/>
      <w:pPr>
        <w:ind w:left="1080" w:hanging="360"/>
      </w:pPr>
      <w:rPr>
        <w:rFonts w:ascii="Symbol" w:hAnsi="Symbol" w:hint="default"/>
      </w:rPr>
    </w:lvl>
    <w:lvl w:ilvl="1" w:tplc="4BC67622">
      <w:start w:val="1"/>
      <w:numFmt w:val="bullet"/>
      <w:lvlText w:val="o"/>
      <w:lvlJc w:val="left"/>
      <w:pPr>
        <w:ind w:left="1800" w:hanging="360"/>
      </w:pPr>
      <w:rPr>
        <w:rFonts w:ascii="Courier New" w:hAnsi="Courier New" w:hint="default"/>
      </w:rPr>
    </w:lvl>
    <w:lvl w:ilvl="2" w:tplc="61FC84A2">
      <w:start w:val="1"/>
      <w:numFmt w:val="bullet"/>
      <w:lvlText w:val=""/>
      <w:lvlJc w:val="left"/>
      <w:pPr>
        <w:ind w:left="2520" w:hanging="360"/>
      </w:pPr>
      <w:rPr>
        <w:rFonts w:ascii="Symbol" w:hAnsi="Symbol" w:hint="default"/>
      </w:rPr>
    </w:lvl>
    <w:lvl w:ilvl="3" w:tplc="D7A434A8">
      <w:start w:val="1"/>
      <w:numFmt w:val="bullet"/>
      <w:lvlText w:val=""/>
      <w:lvlJc w:val="left"/>
      <w:pPr>
        <w:ind w:left="3240" w:hanging="360"/>
      </w:pPr>
      <w:rPr>
        <w:rFonts w:ascii="Symbol" w:hAnsi="Symbol" w:hint="default"/>
      </w:rPr>
    </w:lvl>
    <w:lvl w:ilvl="4" w:tplc="9A147C5A">
      <w:start w:val="1"/>
      <w:numFmt w:val="bullet"/>
      <w:lvlText w:val="o"/>
      <w:lvlJc w:val="left"/>
      <w:pPr>
        <w:ind w:left="3960" w:hanging="360"/>
      </w:pPr>
      <w:rPr>
        <w:rFonts w:ascii="Courier New" w:hAnsi="Courier New" w:hint="default"/>
      </w:rPr>
    </w:lvl>
    <w:lvl w:ilvl="5" w:tplc="2332BFD2">
      <w:start w:val="1"/>
      <w:numFmt w:val="bullet"/>
      <w:lvlText w:val=""/>
      <w:lvlJc w:val="left"/>
      <w:pPr>
        <w:ind w:left="4680" w:hanging="360"/>
      </w:pPr>
      <w:rPr>
        <w:rFonts w:ascii="Wingdings" w:hAnsi="Wingdings" w:hint="default"/>
      </w:rPr>
    </w:lvl>
    <w:lvl w:ilvl="6" w:tplc="6D0E3340">
      <w:start w:val="1"/>
      <w:numFmt w:val="bullet"/>
      <w:lvlText w:val=""/>
      <w:lvlJc w:val="left"/>
      <w:pPr>
        <w:ind w:left="5400" w:hanging="360"/>
      </w:pPr>
      <w:rPr>
        <w:rFonts w:ascii="Symbol" w:hAnsi="Symbol" w:hint="default"/>
      </w:rPr>
    </w:lvl>
    <w:lvl w:ilvl="7" w:tplc="93583CE6">
      <w:start w:val="1"/>
      <w:numFmt w:val="bullet"/>
      <w:lvlText w:val="o"/>
      <w:lvlJc w:val="left"/>
      <w:pPr>
        <w:ind w:left="6120" w:hanging="360"/>
      </w:pPr>
      <w:rPr>
        <w:rFonts w:ascii="Courier New" w:hAnsi="Courier New" w:hint="default"/>
      </w:rPr>
    </w:lvl>
    <w:lvl w:ilvl="8" w:tplc="D1A40BF4">
      <w:start w:val="1"/>
      <w:numFmt w:val="bullet"/>
      <w:lvlText w:val=""/>
      <w:lvlJc w:val="left"/>
      <w:pPr>
        <w:ind w:left="6840" w:hanging="360"/>
      </w:pPr>
      <w:rPr>
        <w:rFonts w:ascii="Wingdings" w:hAnsi="Wingdings" w:hint="default"/>
      </w:rPr>
    </w:lvl>
  </w:abstractNum>
  <w:abstractNum w:abstractNumId="19" w15:restartNumberingAfterBreak="0">
    <w:nsid w:val="226B1277"/>
    <w:multiLevelType w:val="multilevel"/>
    <w:tmpl w:val="266C61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46C7858"/>
    <w:multiLevelType w:val="multilevel"/>
    <w:tmpl w:val="587E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0A261E"/>
    <w:multiLevelType w:val="multilevel"/>
    <w:tmpl w:val="B476CA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15:restartNumberingAfterBreak="0">
    <w:nsid w:val="2B2E45C7"/>
    <w:multiLevelType w:val="multilevel"/>
    <w:tmpl w:val="610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FD57E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466E75"/>
    <w:multiLevelType w:val="multilevel"/>
    <w:tmpl w:val="7AD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5409F3"/>
    <w:multiLevelType w:val="multilevel"/>
    <w:tmpl w:val="AC5CE6A8"/>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F66245"/>
    <w:multiLevelType w:val="hybridMultilevel"/>
    <w:tmpl w:val="E6CEFE68"/>
    <w:lvl w:ilvl="0" w:tplc="9586D082">
      <w:start w:val="4"/>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24A9E"/>
    <w:multiLevelType w:val="hybridMultilevel"/>
    <w:tmpl w:val="54CEB692"/>
    <w:lvl w:ilvl="0" w:tplc="6CB84DCE">
      <w:numFmt w:val="bullet"/>
      <w:lvlText w:val="•"/>
      <w:lvlJc w:val="left"/>
      <w:pPr>
        <w:ind w:left="1080" w:hanging="72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E9122F"/>
    <w:multiLevelType w:val="hybridMultilevel"/>
    <w:tmpl w:val="7BCA975C"/>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83274A"/>
    <w:multiLevelType w:val="hybridMultilevel"/>
    <w:tmpl w:val="27381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31E14F1"/>
    <w:multiLevelType w:val="multilevel"/>
    <w:tmpl w:val="3A3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5759C5"/>
    <w:multiLevelType w:val="hybridMultilevel"/>
    <w:tmpl w:val="A7E0CDC4"/>
    <w:lvl w:ilvl="0" w:tplc="55BA15BC">
      <w:start w:val="1"/>
      <w:numFmt w:val="decimal"/>
      <w:lvlText w:val="%1."/>
      <w:lvlJc w:val="left"/>
      <w:pPr>
        <w:ind w:left="633" w:hanging="360"/>
      </w:pPr>
      <w:rPr>
        <w:rFonts w:hint="default"/>
      </w:rPr>
    </w:lvl>
    <w:lvl w:ilvl="1" w:tplc="FFFFFFFF">
      <w:start w:val="1"/>
      <w:numFmt w:val="bullet"/>
      <w:lvlText w:val=""/>
      <w:lvlJc w:val="left"/>
      <w:pPr>
        <w:ind w:left="1353" w:hanging="360"/>
      </w:pPr>
      <w:rPr>
        <w:rFonts w:ascii="Symbol" w:hAnsi="Symbol" w:hint="default"/>
      </w:rPr>
    </w:lvl>
    <w:lvl w:ilvl="2" w:tplc="FFFFFFFF" w:tentative="1">
      <w:start w:val="1"/>
      <w:numFmt w:val="bullet"/>
      <w:lvlText w:val=""/>
      <w:lvlJc w:val="left"/>
      <w:pPr>
        <w:ind w:left="2073" w:hanging="180"/>
      </w:pPr>
      <w:rPr>
        <w:rFonts w:ascii="Symbol" w:hAnsi="Symbol" w:hint="default"/>
      </w:r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4"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5" w15:restartNumberingAfterBreak="0">
    <w:nsid w:val="4BBF1337"/>
    <w:multiLevelType w:val="multilevel"/>
    <w:tmpl w:val="CDB6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F4DE90"/>
    <w:multiLevelType w:val="hybridMultilevel"/>
    <w:tmpl w:val="C128D6CA"/>
    <w:lvl w:ilvl="0" w:tplc="B384520A">
      <w:start w:val="1"/>
      <w:numFmt w:val="bullet"/>
      <w:lvlText w:val=""/>
      <w:lvlJc w:val="left"/>
      <w:pPr>
        <w:ind w:left="1080" w:hanging="360"/>
      </w:pPr>
      <w:rPr>
        <w:rFonts w:ascii="Symbol" w:hAnsi="Symbol" w:hint="default"/>
      </w:rPr>
    </w:lvl>
    <w:lvl w:ilvl="1" w:tplc="A300D58E">
      <w:start w:val="1"/>
      <w:numFmt w:val="bullet"/>
      <w:lvlText w:val="o"/>
      <w:lvlJc w:val="left"/>
      <w:pPr>
        <w:ind w:left="1800" w:hanging="360"/>
      </w:pPr>
      <w:rPr>
        <w:rFonts w:ascii="Courier New" w:hAnsi="Courier New" w:hint="default"/>
      </w:rPr>
    </w:lvl>
    <w:lvl w:ilvl="2" w:tplc="3E362C72">
      <w:start w:val="1"/>
      <w:numFmt w:val="bullet"/>
      <w:lvlText w:val=""/>
      <w:lvlJc w:val="left"/>
      <w:pPr>
        <w:ind w:left="2520" w:hanging="360"/>
      </w:pPr>
      <w:rPr>
        <w:rFonts w:ascii="Wingdings" w:hAnsi="Wingdings" w:hint="default"/>
      </w:rPr>
    </w:lvl>
    <w:lvl w:ilvl="3" w:tplc="80D4D6C4">
      <w:start w:val="1"/>
      <w:numFmt w:val="bullet"/>
      <w:lvlText w:val=""/>
      <w:lvlJc w:val="left"/>
      <w:pPr>
        <w:ind w:left="3240" w:hanging="360"/>
      </w:pPr>
      <w:rPr>
        <w:rFonts w:ascii="Symbol" w:hAnsi="Symbol" w:hint="default"/>
      </w:rPr>
    </w:lvl>
    <w:lvl w:ilvl="4" w:tplc="B5121DAC">
      <w:start w:val="1"/>
      <w:numFmt w:val="bullet"/>
      <w:lvlText w:val="o"/>
      <w:lvlJc w:val="left"/>
      <w:pPr>
        <w:ind w:left="3960" w:hanging="360"/>
      </w:pPr>
      <w:rPr>
        <w:rFonts w:ascii="Courier New" w:hAnsi="Courier New" w:hint="default"/>
      </w:rPr>
    </w:lvl>
    <w:lvl w:ilvl="5" w:tplc="9A787CBA">
      <w:start w:val="1"/>
      <w:numFmt w:val="bullet"/>
      <w:lvlText w:val=""/>
      <w:lvlJc w:val="left"/>
      <w:pPr>
        <w:ind w:left="4680" w:hanging="360"/>
      </w:pPr>
      <w:rPr>
        <w:rFonts w:ascii="Wingdings" w:hAnsi="Wingdings" w:hint="default"/>
      </w:rPr>
    </w:lvl>
    <w:lvl w:ilvl="6" w:tplc="79DA4480">
      <w:start w:val="1"/>
      <w:numFmt w:val="bullet"/>
      <w:lvlText w:val=""/>
      <w:lvlJc w:val="left"/>
      <w:pPr>
        <w:ind w:left="5400" w:hanging="360"/>
      </w:pPr>
      <w:rPr>
        <w:rFonts w:ascii="Symbol" w:hAnsi="Symbol" w:hint="default"/>
      </w:rPr>
    </w:lvl>
    <w:lvl w:ilvl="7" w:tplc="4E463114">
      <w:start w:val="1"/>
      <w:numFmt w:val="bullet"/>
      <w:lvlText w:val="o"/>
      <w:lvlJc w:val="left"/>
      <w:pPr>
        <w:ind w:left="6120" w:hanging="360"/>
      </w:pPr>
      <w:rPr>
        <w:rFonts w:ascii="Courier New" w:hAnsi="Courier New" w:hint="default"/>
      </w:rPr>
    </w:lvl>
    <w:lvl w:ilvl="8" w:tplc="3CB20044">
      <w:start w:val="1"/>
      <w:numFmt w:val="bullet"/>
      <w:lvlText w:val=""/>
      <w:lvlJc w:val="left"/>
      <w:pPr>
        <w:ind w:left="6840" w:hanging="360"/>
      </w:pPr>
      <w:rPr>
        <w:rFonts w:ascii="Wingdings" w:hAnsi="Wingdings" w:hint="default"/>
      </w:rPr>
    </w:lvl>
  </w:abstractNum>
  <w:abstractNum w:abstractNumId="37"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213C80"/>
    <w:multiLevelType w:val="multilevel"/>
    <w:tmpl w:val="45F2BB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9" w15:restartNumberingAfterBreak="0">
    <w:nsid w:val="551406B8"/>
    <w:multiLevelType w:val="hybridMultilevel"/>
    <w:tmpl w:val="8BEC7B12"/>
    <w:lvl w:ilvl="0" w:tplc="0276C3D0">
      <w:start w:val="1"/>
      <w:numFmt w:val="bullet"/>
      <w:lvlText w:val=""/>
      <w:lvlJc w:val="left"/>
      <w:pPr>
        <w:ind w:left="720" w:hanging="360"/>
      </w:pPr>
      <w:rPr>
        <w:rFonts w:ascii="Symbol" w:hAnsi="Symbol" w:hint="default"/>
      </w:rPr>
    </w:lvl>
    <w:lvl w:ilvl="1" w:tplc="A226F74A">
      <w:start w:val="1"/>
      <w:numFmt w:val="bullet"/>
      <w:lvlText w:val="o"/>
      <w:lvlJc w:val="left"/>
      <w:pPr>
        <w:ind w:left="1440" w:hanging="360"/>
      </w:pPr>
      <w:rPr>
        <w:rFonts w:ascii="Courier New" w:hAnsi="Courier New" w:hint="default"/>
      </w:rPr>
    </w:lvl>
    <w:lvl w:ilvl="2" w:tplc="9D08DE16">
      <w:start w:val="1"/>
      <w:numFmt w:val="bullet"/>
      <w:lvlText w:val=""/>
      <w:lvlJc w:val="left"/>
      <w:pPr>
        <w:ind w:left="2160" w:hanging="360"/>
      </w:pPr>
      <w:rPr>
        <w:rFonts w:ascii="Wingdings" w:hAnsi="Wingdings" w:hint="default"/>
      </w:rPr>
    </w:lvl>
    <w:lvl w:ilvl="3" w:tplc="A62677B8">
      <w:start w:val="1"/>
      <w:numFmt w:val="bullet"/>
      <w:lvlText w:val=""/>
      <w:lvlJc w:val="left"/>
      <w:pPr>
        <w:ind w:left="2880" w:hanging="360"/>
      </w:pPr>
      <w:rPr>
        <w:rFonts w:ascii="Symbol" w:hAnsi="Symbol" w:hint="default"/>
      </w:rPr>
    </w:lvl>
    <w:lvl w:ilvl="4" w:tplc="697ACD2C">
      <w:start w:val="1"/>
      <w:numFmt w:val="bullet"/>
      <w:lvlText w:val="o"/>
      <w:lvlJc w:val="left"/>
      <w:pPr>
        <w:ind w:left="3600" w:hanging="360"/>
      </w:pPr>
      <w:rPr>
        <w:rFonts w:ascii="Courier New" w:hAnsi="Courier New" w:hint="default"/>
      </w:rPr>
    </w:lvl>
    <w:lvl w:ilvl="5" w:tplc="A802FB18">
      <w:start w:val="1"/>
      <w:numFmt w:val="bullet"/>
      <w:lvlText w:val=""/>
      <w:lvlJc w:val="left"/>
      <w:pPr>
        <w:ind w:left="4320" w:hanging="360"/>
      </w:pPr>
      <w:rPr>
        <w:rFonts w:ascii="Wingdings" w:hAnsi="Wingdings" w:hint="default"/>
      </w:rPr>
    </w:lvl>
    <w:lvl w:ilvl="6" w:tplc="852C9354">
      <w:start w:val="1"/>
      <w:numFmt w:val="bullet"/>
      <w:lvlText w:val=""/>
      <w:lvlJc w:val="left"/>
      <w:pPr>
        <w:ind w:left="5040" w:hanging="360"/>
      </w:pPr>
      <w:rPr>
        <w:rFonts w:ascii="Symbol" w:hAnsi="Symbol" w:hint="default"/>
      </w:rPr>
    </w:lvl>
    <w:lvl w:ilvl="7" w:tplc="93DCFD9E">
      <w:start w:val="1"/>
      <w:numFmt w:val="bullet"/>
      <w:lvlText w:val="o"/>
      <w:lvlJc w:val="left"/>
      <w:pPr>
        <w:ind w:left="5760" w:hanging="360"/>
      </w:pPr>
      <w:rPr>
        <w:rFonts w:ascii="Courier New" w:hAnsi="Courier New" w:hint="default"/>
      </w:rPr>
    </w:lvl>
    <w:lvl w:ilvl="8" w:tplc="33F6B9EE">
      <w:start w:val="1"/>
      <w:numFmt w:val="bullet"/>
      <w:lvlText w:val=""/>
      <w:lvlJc w:val="left"/>
      <w:pPr>
        <w:ind w:left="6480" w:hanging="360"/>
      </w:pPr>
      <w:rPr>
        <w:rFonts w:ascii="Wingdings" w:hAnsi="Wingdings" w:hint="default"/>
      </w:rPr>
    </w:lvl>
  </w:abstractNum>
  <w:abstractNum w:abstractNumId="40" w15:restartNumberingAfterBreak="0">
    <w:nsid w:val="55378A28"/>
    <w:multiLevelType w:val="hybridMultilevel"/>
    <w:tmpl w:val="8138E90C"/>
    <w:lvl w:ilvl="0" w:tplc="F9C20F2C">
      <w:start w:val="1"/>
      <w:numFmt w:val="bullet"/>
      <w:lvlText w:val=""/>
      <w:lvlJc w:val="left"/>
      <w:pPr>
        <w:ind w:left="1080" w:hanging="360"/>
      </w:pPr>
      <w:rPr>
        <w:rFonts w:ascii="Symbol" w:hAnsi="Symbol" w:hint="default"/>
      </w:rPr>
    </w:lvl>
    <w:lvl w:ilvl="1" w:tplc="7C064E0A">
      <w:start w:val="1"/>
      <w:numFmt w:val="bullet"/>
      <w:lvlText w:val="o"/>
      <w:lvlJc w:val="left"/>
      <w:pPr>
        <w:ind w:left="1800" w:hanging="360"/>
      </w:pPr>
      <w:rPr>
        <w:rFonts w:ascii="Courier New" w:hAnsi="Courier New" w:hint="default"/>
      </w:rPr>
    </w:lvl>
    <w:lvl w:ilvl="2" w:tplc="4D4E2E42">
      <w:start w:val="1"/>
      <w:numFmt w:val="bullet"/>
      <w:lvlText w:val=""/>
      <w:lvlJc w:val="left"/>
      <w:pPr>
        <w:ind w:left="2520" w:hanging="360"/>
      </w:pPr>
      <w:rPr>
        <w:rFonts w:ascii="Wingdings" w:hAnsi="Wingdings" w:hint="default"/>
      </w:rPr>
    </w:lvl>
    <w:lvl w:ilvl="3" w:tplc="E7EE5C22">
      <w:start w:val="1"/>
      <w:numFmt w:val="bullet"/>
      <w:lvlText w:val=""/>
      <w:lvlJc w:val="left"/>
      <w:pPr>
        <w:ind w:left="3240" w:hanging="360"/>
      </w:pPr>
      <w:rPr>
        <w:rFonts w:ascii="Symbol" w:hAnsi="Symbol" w:hint="default"/>
      </w:rPr>
    </w:lvl>
    <w:lvl w:ilvl="4" w:tplc="D8E69982">
      <w:start w:val="1"/>
      <w:numFmt w:val="bullet"/>
      <w:lvlText w:val="o"/>
      <w:lvlJc w:val="left"/>
      <w:pPr>
        <w:ind w:left="3960" w:hanging="360"/>
      </w:pPr>
      <w:rPr>
        <w:rFonts w:ascii="Courier New" w:hAnsi="Courier New" w:hint="default"/>
      </w:rPr>
    </w:lvl>
    <w:lvl w:ilvl="5" w:tplc="83EC7CCA">
      <w:start w:val="1"/>
      <w:numFmt w:val="bullet"/>
      <w:lvlText w:val=""/>
      <w:lvlJc w:val="left"/>
      <w:pPr>
        <w:ind w:left="4680" w:hanging="360"/>
      </w:pPr>
      <w:rPr>
        <w:rFonts w:ascii="Wingdings" w:hAnsi="Wingdings" w:hint="default"/>
      </w:rPr>
    </w:lvl>
    <w:lvl w:ilvl="6" w:tplc="AF8ACF22">
      <w:start w:val="1"/>
      <w:numFmt w:val="bullet"/>
      <w:lvlText w:val=""/>
      <w:lvlJc w:val="left"/>
      <w:pPr>
        <w:ind w:left="5400" w:hanging="360"/>
      </w:pPr>
      <w:rPr>
        <w:rFonts w:ascii="Symbol" w:hAnsi="Symbol" w:hint="default"/>
      </w:rPr>
    </w:lvl>
    <w:lvl w:ilvl="7" w:tplc="0472DBBA">
      <w:start w:val="1"/>
      <w:numFmt w:val="bullet"/>
      <w:lvlText w:val="o"/>
      <w:lvlJc w:val="left"/>
      <w:pPr>
        <w:ind w:left="6120" w:hanging="360"/>
      </w:pPr>
      <w:rPr>
        <w:rFonts w:ascii="Courier New" w:hAnsi="Courier New" w:hint="default"/>
      </w:rPr>
    </w:lvl>
    <w:lvl w:ilvl="8" w:tplc="01DCB6F0">
      <w:start w:val="1"/>
      <w:numFmt w:val="bullet"/>
      <w:lvlText w:val=""/>
      <w:lvlJc w:val="left"/>
      <w:pPr>
        <w:ind w:left="6840" w:hanging="360"/>
      </w:pPr>
      <w:rPr>
        <w:rFonts w:ascii="Wingdings" w:hAnsi="Wingdings" w:hint="default"/>
      </w:rPr>
    </w:lvl>
  </w:abstractNum>
  <w:abstractNum w:abstractNumId="41" w15:restartNumberingAfterBreak="0">
    <w:nsid w:val="58E33DA0"/>
    <w:multiLevelType w:val="hybridMultilevel"/>
    <w:tmpl w:val="E5408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AA31BA9"/>
    <w:multiLevelType w:val="multilevel"/>
    <w:tmpl w:val="DEAAE4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5BD25C63"/>
    <w:multiLevelType w:val="multilevel"/>
    <w:tmpl w:val="F98ACDBE"/>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A8179F"/>
    <w:multiLevelType w:val="multilevel"/>
    <w:tmpl w:val="B70A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A515F0"/>
    <w:multiLevelType w:val="multilevel"/>
    <w:tmpl w:val="45F2BB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48" w15:restartNumberingAfterBreak="0">
    <w:nsid w:val="6BF43625"/>
    <w:multiLevelType w:val="hybridMultilevel"/>
    <w:tmpl w:val="B0AA094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5060C5"/>
    <w:multiLevelType w:val="hybridMultilevel"/>
    <w:tmpl w:val="D3E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0F0D84"/>
    <w:multiLevelType w:val="hybridMultilevel"/>
    <w:tmpl w:val="7CF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92D37"/>
    <w:multiLevelType w:val="multilevel"/>
    <w:tmpl w:val="86A856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8C0067"/>
    <w:multiLevelType w:val="hybridMultilevel"/>
    <w:tmpl w:val="DC9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205974"/>
    <w:multiLevelType w:val="hybridMultilevel"/>
    <w:tmpl w:val="11E4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7768FE"/>
    <w:multiLevelType w:val="hybridMultilevel"/>
    <w:tmpl w:val="3426F364"/>
    <w:lvl w:ilvl="0" w:tplc="DF3A5E96">
      <w:start w:val="1"/>
      <w:numFmt w:val="decimal"/>
      <w:lvlText w:val="%1."/>
      <w:lvlJc w:val="left"/>
      <w:pPr>
        <w:ind w:left="1080" w:hanging="360"/>
      </w:pPr>
    </w:lvl>
    <w:lvl w:ilvl="1" w:tplc="1214D026">
      <w:start w:val="1"/>
      <w:numFmt w:val="bullet"/>
      <w:lvlText w:val="o"/>
      <w:lvlJc w:val="left"/>
      <w:pPr>
        <w:ind w:left="1800" w:hanging="360"/>
      </w:pPr>
      <w:rPr>
        <w:rFonts w:ascii="Courier New" w:hAnsi="Courier New" w:hint="default"/>
      </w:rPr>
    </w:lvl>
    <w:lvl w:ilvl="2" w:tplc="C526F0C0">
      <w:start w:val="1"/>
      <w:numFmt w:val="bullet"/>
      <w:lvlText w:val=""/>
      <w:lvlJc w:val="left"/>
      <w:pPr>
        <w:ind w:left="2520" w:hanging="360"/>
      </w:pPr>
      <w:rPr>
        <w:rFonts w:ascii="Wingdings" w:hAnsi="Wingdings" w:hint="default"/>
      </w:rPr>
    </w:lvl>
    <w:lvl w:ilvl="3" w:tplc="8BD6F1D6">
      <w:start w:val="1"/>
      <w:numFmt w:val="bullet"/>
      <w:lvlText w:val=""/>
      <w:lvlJc w:val="left"/>
      <w:pPr>
        <w:ind w:left="3240" w:hanging="360"/>
      </w:pPr>
      <w:rPr>
        <w:rFonts w:ascii="Symbol" w:hAnsi="Symbol" w:hint="default"/>
      </w:rPr>
    </w:lvl>
    <w:lvl w:ilvl="4" w:tplc="26BC8632">
      <w:start w:val="1"/>
      <w:numFmt w:val="bullet"/>
      <w:lvlText w:val="o"/>
      <w:lvlJc w:val="left"/>
      <w:pPr>
        <w:ind w:left="3960" w:hanging="360"/>
      </w:pPr>
      <w:rPr>
        <w:rFonts w:ascii="Courier New" w:hAnsi="Courier New" w:hint="default"/>
      </w:rPr>
    </w:lvl>
    <w:lvl w:ilvl="5" w:tplc="A942D62A">
      <w:start w:val="1"/>
      <w:numFmt w:val="bullet"/>
      <w:lvlText w:val=""/>
      <w:lvlJc w:val="left"/>
      <w:pPr>
        <w:ind w:left="4680" w:hanging="360"/>
      </w:pPr>
      <w:rPr>
        <w:rFonts w:ascii="Wingdings" w:hAnsi="Wingdings" w:hint="default"/>
      </w:rPr>
    </w:lvl>
    <w:lvl w:ilvl="6" w:tplc="984C06D4">
      <w:start w:val="1"/>
      <w:numFmt w:val="bullet"/>
      <w:lvlText w:val=""/>
      <w:lvlJc w:val="left"/>
      <w:pPr>
        <w:ind w:left="5400" w:hanging="360"/>
      </w:pPr>
      <w:rPr>
        <w:rFonts w:ascii="Symbol" w:hAnsi="Symbol" w:hint="default"/>
      </w:rPr>
    </w:lvl>
    <w:lvl w:ilvl="7" w:tplc="2DE403D4">
      <w:start w:val="1"/>
      <w:numFmt w:val="bullet"/>
      <w:lvlText w:val="o"/>
      <w:lvlJc w:val="left"/>
      <w:pPr>
        <w:ind w:left="6120" w:hanging="360"/>
      </w:pPr>
      <w:rPr>
        <w:rFonts w:ascii="Courier New" w:hAnsi="Courier New" w:hint="default"/>
      </w:rPr>
    </w:lvl>
    <w:lvl w:ilvl="8" w:tplc="37E24E62">
      <w:start w:val="1"/>
      <w:numFmt w:val="bullet"/>
      <w:lvlText w:val=""/>
      <w:lvlJc w:val="left"/>
      <w:pPr>
        <w:ind w:left="6840" w:hanging="360"/>
      </w:pPr>
      <w:rPr>
        <w:rFonts w:ascii="Wingdings" w:hAnsi="Wingdings" w:hint="default"/>
      </w:rPr>
    </w:lvl>
  </w:abstractNum>
  <w:abstractNum w:abstractNumId="55" w15:restartNumberingAfterBreak="0">
    <w:nsid w:val="73D46A3B"/>
    <w:multiLevelType w:val="hybridMultilevel"/>
    <w:tmpl w:val="5B125072"/>
    <w:lvl w:ilvl="0" w:tplc="9586D082">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F65AAD"/>
    <w:multiLevelType w:val="hybridMultilevel"/>
    <w:tmpl w:val="BA50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7B3EC2"/>
    <w:multiLevelType w:val="multilevel"/>
    <w:tmpl w:val="45F2BB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8" w15:restartNumberingAfterBreak="0">
    <w:nsid w:val="770F47A2"/>
    <w:multiLevelType w:val="hybridMultilevel"/>
    <w:tmpl w:val="CCA2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5E0B0F"/>
    <w:multiLevelType w:val="multilevel"/>
    <w:tmpl w:val="DD52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A961960"/>
    <w:multiLevelType w:val="multilevel"/>
    <w:tmpl w:val="38D2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B03104"/>
    <w:multiLevelType w:val="hybridMultilevel"/>
    <w:tmpl w:val="0D5CF866"/>
    <w:lvl w:ilvl="0" w:tplc="EFB81936">
      <w:start w:val="1"/>
      <w:numFmt w:val="bullet"/>
      <w:lvlText w:val=""/>
      <w:lvlJc w:val="left"/>
      <w:pPr>
        <w:ind w:left="1080" w:hanging="360"/>
      </w:pPr>
      <w:rPr>
        <w:rFonts w:ascii="Symbol" w:hAnsi="Symbol" w:hint="default"/>
      </w:rPr>
    </w:lvl>
    <w:lvl w:ilvl="1" w:tplc="78BC47CC">
      <w:start w:val="1"/>
      <w:numFmt w:val="bullet"/>
      <w:lvlText w:val="o"/>
      <w:lvlJc w:val="left"/>
      <w:pPr>
        <w:ind w:left="1800" w:hanging="360"/>
      </w:pPr>
      <w:rPr>
        <w:rFonts w:ascii="Courier New" w:hAnsi="Courier New" w:hint="default"/>
      </w:rPr>
    </w:lvl>
    <w:lvl w:ilvl="2" w:tplc="E138A7CA">
      <w:start w:val="1"/>
      <w:numFmt w:val="bullet"/>
      <w:lvlText w:val=""/>
      <w:lvlJc w:val="left"/>
      <w:pPr>
        <w:ind w:left="2520" w:hanging="360"/>
      </w:pPr>
      <w:rPr>
        <w:rFonts w:ascii="Wingdings" w:hAnsi="Wingdings" w:hint="default"/>
      </w:rPr>
    </w:lvl>
    <w:lvl w:ilvl="3" w:tplc="98F460B4">
      <w:start w:val="1"/>
      <w:numFmt w:val="bullet"/>
      <w:lvlText w:val=""/>
      <w:lvlJc w:val="left"/>
      <w:pPr>
        <w:ind w:left="3240" w:hanging="360"/>
      </w:pPr>
      <w:rPr>
        <w:rFonts w:ascii="Symbol" w:hAnsi="Symbol" w:hint="default"/>
      </w:rPr>
    </w:lvl>
    <w:lvl w:ilvl="4" w:tplc="3F80667C">
      <w:start w:val="1"/>
      <w:numFmt w:val="bullet"/>
      <w:lvlText w:val="o"/>
      <w:lvlJc w:val="left"/>
      <w:pPr>
        <w:ind w:left="3960" w:hanging="360"/>
      </w:pPr>
      <w:rPr>
        <w:rFonts w:ascii="Courier New" w:hAnsi="Courier New" w:hint="default"/>
      </w:rPr>
    </w:lvl>
    <w:lvl w:ilvl="5" w:tplc="2040BC46">
      <w:start w:val="1"/>
      <w:numFmt w:val="bullet"/>
      <w:lvlText w:val=""/>
      <w:lvlJc w:val="left"/>
      <w:pPr>
        <w:ind w:left="4680" w:hanging="360"/>
      </w:pPr>
      <w:rPr>
        <w:rFonts w:ascii="Wingdings" w:hAnsi="Wingdings" w:hint="default"/>
      </w:rPr>
    </w:lvl>
    <w:lvl w:ilvl="6" w:tplc="76C00424">
      <w:start w:val="1"/>
      <w:numFmt w:val="bullet"/>
      <w:lvlText w:val=""/>
      <w:lvlJc w:val="left"/>
      <w:pPr>
        <w:ind w:left="5400" w:hanging="360"/>
      </w:pPr>
      <w:rPr>
        <w:rFonts w:ascii="Symbol" w:hAnsi="Symbol" w:hint="default"/>
      </w:rPr>
    </w:lvl>
    <w:lvl w:ilvl="7" w:tplc="46A47ED6">
      <w:start w:val="1"/>
      <w:numFmt w:val="bullet"/>
      <w:lvlText w:val="o"/>
      <w:lvlJc w:val="left"/>
      <w:pPr>
        <w:ind w:left="6120" w:hanging="360"/>
      </w:pPr>
      <w:rPr>
        <w:rFonts w:ascii="Courier New" w:hAnsi="Courier New" w:hint="default"/>
      </w:rPr>
    </w:lvl>
    <w:lvl w:ilvl="8" w:tplc="415A6718">
      <w:start w:val="1"/>
      <w:numFmt w:val="bullet"/>
      <w:lvlText w:val=""/>
      <w:lvlJc w:val="left"/>
      <w:pPr>
        <w:ind w:left="6840" w:hanging="360"/>
      </w:pPr>
      <w:rPr>
        <w:rFonts w:ascii="Wingdings" w:hAnsi="Wingdings" w:hint="default"/>
      </w:rPr>
    </w:lvl>
  </w:abstractNum>
  <w:abstractNum w:abstractNumId="62" w15:restartNumberingAfterBreak="0">
    <w:nsid w:val="7D4767D1"/>
    <w:multiLevelType w:val="multilevel"/>
    <w:tmpl w:val="071A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75560">
    <w:abstractNumId w:val="2"/>
  </w:num>
  <w:num w:numId="2" w16cid:durableId="2098020702">
    <w:abstractNumId w:val="21"/>
  </w:num>
  <w:num w:numId="3" w16cid:durableId="1602378507">
    <w:abstractNumId w:val="42"/>
  </w:num>
  <w:num w:numId="4" w16cid:durableId="983697640">
    <w:abstractNumId w:val="8"/>
  </w:num>
  <w:num w:numId="5" w16cid:durableId="416292459">
    <w:abstractNumId w:val="16"/>
  </w:num>
  <w:num w:numId="6" w16cid:durableId="1587494519">
    <w:abstractNumId w:val="15"/>
  </w:num>
  <w:num w:numId="7" w16cid:durableId="1393385295">
    <w:abstractNumId w:val="61"/>
  </w:num>
  <w:num w:numId="8" w16cid:durableId="1500383988">
    <w:abstractNumId w:val="39"/>
  </w:num>
  <w:num w:numId="9" w16cid:durableId="1982731661">
    <w:abstractNumId w:val="36"/>
  </w:num>
  <w:num w:numId="10" w16cid:durableId="1697075931">
    <w:abstractNumId w:val="40"/>
  </w:num>
  <w:num w:numId="11" w16cid:durableId="225116644">
    <w:abstractNumId w:val="54"/>
  </w:num>
  <w:num w:numId="12" w16cid:durableId="119612643">
    <w:abstractNumId w:val="18"/>
  </w:num>
  <w:num w:numId="13" w16cid:durableId="235558283">
    <w:abstractNumId w:val="17"/>
  </w:num>
  <w:num w:numId="14" w16cid:durableId="759329540">
    <w:abstractNumId w:val="5"/>
  </w:num>
  <w:num w:numId="15" w16cid:durableId="2008240605">
    <w:abstractNumId w:val="37"/>
  </w:num>
  <w:num w:numId="16" w16cid:durableId="982734644">
    <w:abstractNumId w:val="25"/>
  </w:num>
  <w:num w:numId="17" w16cid:durableId="73670482">
    <w:abstractNumId w:val="31"/>
  </w:num>
  <w:num w:numId="18" w16cid:durableId="621574595">
    <w:abstractNumId w:val="45"/>
  </w:num>
  <w:num w:numId="19" w16cid:durableId="2108689688">
    <w:abstractNumId w:val="1"/>
  </w:num>
  <w:num w:numId="20" w16cid:durableId="305088445">
    <w:abstractNumId w:val="12"/>
  </w:num>
  <w:num w:numId="21" w16cid:durableId="161511273">
    <w:abstractNumId w:val="58"/>
  </w:num>
  <w:num w:numId="22" w16cid:durableId="1094940562">
    <w:abstractNumId w:val="50"/>
  </w:num>
  <w:num w:numId="23" w16cid:durableId="567347544">
    <w:abstractNumId w:val="29"/>
  </w:num>
  <w:num w:numId="24" w16cid:durableId="773790382">
    <w:abstractNumId w:val="51"/>
  </w:num>
  <w:num w:numId="25" w16cid:durableId="165556770">
    <w:abstractNumId w:val="3"/>
  </w:num>
  <w:num w:numId="26" w16cid:durableId="344668942">
    <w:abstractNumId w:val="9"/>
  </w:num>
  <w:num w:numId="27" w16cid:durableId="564799625">
    <w:abstractNumId w:val="33"/>
  </w:num>
  <w:num w:numId="28" w16cid:durableId="1661620587">
    <w:abstractNumId w:val="56"/>
  </w:num>
  <w:num w:numId="29" w16cid:durableId="2044282693">
    <w:abstractNumId w:val="53"/>
  </w:num>
  <w:num w:numId="30" w16cid:durableId="1510293112">
    <w:abstractNumId w:val="28"/>
  </w:num>
  <w:num w:numId="31" w16cid:durableId="358705063">
    <w:abstractNumId w:val="48"/>
  </w:num>
  <w:num w:numId="32" w16cid:durableId="2056079530">
    <w:abstractNumId w:val="30"/>
  </w:num>
  <w:num w:numId="33" w16cid:durableId="621569306">
    <w:abstractNumId w:val="0"/>
  </w:num>
  <w:num w:numId="34" w16cid:durableId="1017459935">
    <w:abstractNumId w:val="49"/>
  </w:num>
  <w:num w:numId="35" w16cid:durableId="581649880">
    <w:abstractNumId w:val="7"/>
  </w:num>
  <w:num w:numId="36" w16cid:durableId="786236072">
    <w:abstractNumId w:val="55"/>
  </w:num>
  <w:num w:numId="37" w16cid:durableId="1402172185">
    <w:abstractNumId w:val="52"/>
  </w:num>
  <w:num w:numId="38" w16cid:durableId="1931038294">
    <w:abstractNumId w:val="11"/>
  </w:num>
  <w:num w:numId="39" w16cid:durableId="474026988">
    <w:abstractNumId w:val="32"/>
  </w:num>
  <w:num w:numId="40" w16cid:durableId="1595283430">
    <w:abstractNumId w:val="23"/>
  </w:num>
  <w:num w:numId="41" w16cid:durableId="1126630057">
    <w:abstractNumId w:val="41"/>
  </w:num>
  <w:num w:numId="42" w16cid:durableId="520357298">
    <w:abstractNumId w:val="10"/>
  </w:num>
  <w:num w:numId="43" w16cid:durableId="1093630205">
    <w:abstractNumId w:val="59"/>
  </w:num>
  <w:num w:numId="44" w16cid:durableId="1484539454">
    <w:abstractNumId w:val="19"/>
  </w:num>
  <w:num w:numId="45" w16cid:durableId="224492901">
    <w:abstractNumId w:val="44"/>
  </w:num>
  <w:num w:numId="46" w16cid:durableId="8409842">
    <w:abstractNumId w:val="4"/>
  </w:num>
  <w:num w:numId="47" w16cid:durableId="896013725">
    <w:abstractNumId w:val="22"/>
  </w:num>
  <w:num w:numId="48" w16cid:durableId="1990787085">
    <w:abstractNumId w:val="24"/>
  </w:num>
  <w:num w:numId="49" w16cid:durableId="2042782492">
    <w:abstractNumId w:val="20"/>
  </w:num>
  <w:num w:numId="50" w16cid:durableId="2097944988">
    <w:abstractNumId w:val="13"/>
  </w:num>
  <w:num w:numId="51" w16cid:durableId="178202499">
    <w:abstractNumId w:val="46"/>
  </w:num>
  <w:num w:numId="52" w16cid:durableId="303971233">
    <w:abstractNumId w:val="57"/>
  </w:num>
  <w:num w:numId="53" w16cid:durableId="720321584">
    <w:abstractNumId w:val="38"/>
  </w:num>
  <w:num w:numId="54" w16cid:durableId="1280331788">
    <w:abstractNumId w:val="35"/>
  </w:num>
  <w:num w:numId="55" w16cid:durableId="1022705193">
    <w:abstractNumId w:val="27"/>
  </w:num>
  <w:num w:numId="56" w16cid:durableId="77947621">
    <w:abstractNumId w:val="62"/>
  </w:num>
  <w:num w:numId="57" w16cid:durableId="1358778468">
    <w:abstractNumId w:val="26"/>
  </w:num>
  <w:num w:numId="58" w16cid:durableId="741803640">
    <w:abstractNumId w:val="34"/>
  </w:num>
  <w:num w:numId="59" w16cid:durableId="1880706822">
    <w:abstractNumId w:val="47"/>
  </w:num>
  <w:num w:numId="60" w16cid:durableId="1356230944">
    <w:abstractNumId w:val="6"/>
  </w:num>
  <w:num w:numId="61" w16cid:durableId="161774928">
    <w:abstractNumId w:val="14"/>
  </w:num>
  <w:num w:numId="62" w16cid:durableId="1999654205">
    <w:abstractNumId w:val="60"/>
  </w:num>
  <w:num w:numId="63" w16cid:durableId="1061176900">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sDQ1MjQ0NTUxMLRU0lEKTi0uzszPAykwrgUAInIqECwAAAA="/>
  </w:docVars>
  <w:rsids>
    <w:rsidRoot w:val="00302CBC"/>
    <w:rsid w:val="0000042B"/>
    <w:rsid w:val="00000A7A"/>
    <w:rsid w:val="00000E0F"/>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2082"/>
    <w:rsid w:val="000407C7"/>
    <w:rsid w:val="00054DC9"/>
    <w:rsid w:val="0005694A"/>
    <w:rsid w:val="00057D29"/>
    <w:rsid w:val="000612A4"/>
    <w:rsid w:val="00062E29"/>
    <w:rsid w:val="0007126C"/>
    <w:rsid w:val="000718C0"/>
    <w:rsid w:val="000732CA"/>
    <w:rsid w:val="000745EE"/>
    <w:rsid w:val="00080954"/>
    <w:rsid w:val="000816A3"/>
    <w:rsid w:val="00083012"/>
    <w:rsid w:val="0008459F"/>
    <w:rsid w:val="000846FC"/>
    <w:rsid w:val="000860B7"/>
    <w:rsid w:val="000863BD"/>
    <w:rsid w:val="000864B1"/>
    <w:rsid w:val="0008699E"/>
    <w:rsid w:val="00086C7E"/>
    <w:rsid w:val="00092854"/>
    <w:rsid w:val="00092FE1"/>
    <w:rsid w:val="0009318F"/>
    <w:rsid w:val="00093DFF"/>
    <w:rsid w:val="000952E6"/>
    <w:rsid w:val="000A44B4"/>
    <w:rsid w:val="000A5848"/>
    <w:rsid w:val="000A753E"/>
    <w:rsid w:val="000A75CB"/>
    <w:rsid w:val="000B4498"/>
    <w:rsid w:val="000B4876"/>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FA6"/>
    <w:rsid w:val="000E697F"/>
    <w:rsid w:val="000E7700"/>
    <w:rsid w:val="000F0C3D"/>
    <w:rsid w:val="000F4BA4"/>
    <w:rsid w:val="000F5A4D"/>
    <w:rsid w:val="000F5C68"/>
    <w:rsid w:val="001018E2"/>
    <w:rsid w:val="0010275E"/>
    <w:rsid w:val="0010707E"/>
    <w:rsid w:val="0011166F"/>
    <w:rsid w:val="00112B3C"/>
    <w:rsid w:val="00113B5F"/>
    <w:rsid w:val="00114168"/>
    <w:rsid w:val="0011577B"/>
    <w:rsid w:val="00115786"/>
    <w:rsid w:val="0012176C"/>
    <w:rsid w:val="001225DD"/>
    <w:rsid w:val="001234F6"/>
    <w:rsid w:val="00130EC9"/>
    <w:rsid w:val="0013B6A0"/>
    <w:rsid w:val="00141527"/>
    <w:rsid w:val="00141EFD"/>
    <w:rsid w:val="001427C8"/>
    <w:rsid w:val="00144FE5"/>
    <w:rsid w:val="001456F6"/>
    <w:rsid w:val="00162882"/>
    <w:rsid w:val="001643F9"/>
    <w:rsid w:val="0016657F"/>
    <w:rsid w:val="00166CC8"/>
    <w:rsid w:val="001673E8"/>
    <w:rsid w:val="00170294"/>
    <w:rsid w:val="00172D88"/>
    <w:rsid w:val="00175C1B"/>
    <w:rsid w:val="00176C68"/>
    <w:rsid w:val="00177C0A"/>
    <w:rsid w:val="0018394B"/>
    <w:rsid w:val="001843F1"/>
    <w:rsid w:val="001853B4"/>
    <w:rsid w:val="0018575E"/>
    <w:rsid w:val="00185EC2"/>
    <w:rsid w:val="00192722"/>
    <w:rsid w:val="00194991"/>
    <w:rsid w:val="0019578D"/>
    <w:rsid w:val="001A2B1D"/>
    <w:rsid w:val="001A5FF3"/>
    <w:rsid w:val="001B0AAC"/>
    <w:rsid w:val="001B22D3"/>
    <w:rsid w:val="001B644F"/>
    <w:rsid w:val="001B6829"/>
    <w:rsid w:val="001B7290"/>
    <w:rsid w:val="001C3534"/>
    <w:rsid w:val="001D0D44"/>
    <w:rsid w:val="001D1FC4"/>
    <w:rsid w:val="001D21F3"/>
    <w:rsid w:val="001D3193"/>
    <w:rsid w:val="001D4DD4"/>
    <w:rsid w:val="001D8293"/>
    <w:rsid w:val="001E1693"/>
    <w:rsid w:val="001E1B31"/>
    <w:rsid w:val="001E380E"/>
    <w:rsid w:val="001E5000"/>
    <w:rsid w:val="001E70FD"/>
    <w:rsid w:val="001E78D9"/>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4CA3"/>
    <w:rsid w:val="00266E5E"/>
    <w:rsid w:val="00266F00"/>
    <w:rsid w:val="00267528"/>
    <w:rsid w:val="002711BA"/>
    <w:rsid w:val="002722B3"/>
    <w:rsid w:val="002727C3"/>
    <w:rsid w:val="00275987"/>
    <w:rsid w:val="00275CBD"/>
    <w:rsid w:val="002760FB"/>
    <w:rsid w:val="00283A67"/>
    <w:rsid w:val="00285A4A"/>
    <w:rsid w:val="002861F3"/>
    <w:rsid w:val="00286674"/>
    <w:rsid w:val="00291A28"/>
    <w:rsid w:val="00294128"/>
    <w:rsid w:val="00294ED5"/>
    <w:rsid w:val="00296410"/>
    <w:rsid w:val="0029769B"/>
    <w:rsid w:val="00297F3B"/>
    <w:rsid w:val="002A1FA7"/>
    <w:rsid w:val="002A6CAA"/>
    <w:rsid w:val="002A6F8C"/>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672"/>
    <w:rsid w:val="00302CBC"/>
    <w:rsid w:val="00302CCE"/>
    <w:rsid w:val="0030441C"/>
    <w:rsid w:val="003063B9"/>
    <w:rsid w:val="003159F1"/>
    <w:rsid w:val="00316C7B"/>
    <w:rsid w:val="00321897"/>
    <w:rsid w:val="00321B4E"/>
    <w:rsid w:val="00321EF1"/>
    <w:rsid w:val="0032439C"/>
    <w:rsid w:val="00327C0F"/>
    <w:rsid w:val="00332ECE"/>
    <w:rsid w:val="00333E12"/>
    <w:rsid w:val="00334111"/>
    <w:rsid w:val="00335548"/>
    <w:rsid w:val="00343AA0"/>
    <w:rsid w:val="00346B8B"/>
    <w:rsid w:val="0035184F"/>
    <w:rsid w:val="00354A56"/>
    <w:rsid w:val="003552C0"/>
    <w:rsid w:val="0036719C"/>
    <w:rsid w:val="0036792E"/>
    <w:rsid w:val="00367C9C"/>
    <w:rsid w:val="0037012E"/>
    <w:rsid w:val="0037059B"/>
    <w:rsid w:val="00370CDA"/>
    <w:rsid w:val="003711A8"/>
    <w:rsid w:val="0038157B"/>
    <w:rsid w:val="00384BD2"/>
    <w:rsid w:val="003879C9"/>
    <w:rsid w:val="003912E5"/>
    <w:rsid w:val="00395239"/>
    <w:rsid w:val="00395943"/>
    <w:rsid w:val="0039617F"/>
    <w:rsid w:val="00397575"/>
    <w:rsid w:val="003A179A"/>
    <w:rsid w:val="003A5D1F"/>
    <w:rsid w:val="003A60E7"/>
    <w:rsid w:val="003B268D"/>
    <w:rsid w:val="003C224A"/>
    <w:rsid w:val="003C2EBE"/>
    <w:rsid w:val="003C6673"/>
    <w:rsid w:val="003C6D10"/>
    <w:rsid w:val="003C7727"/>
    <w:rsid w:val="003D0146"/>
    <w:rsid w:val="003D087F"/>
    <w:rsid w:val="003D3C51"/>
    <w:rsid w:val="003D46B6"/>
    <w:rsid w:val="003D57E9"/>
    <w:rsid w:val="003D73B8"/>
    <w:rsid w:val="003E0F86"/>
    <w:rsid w:val="003E1223"/>
    <w:rsid w:val="003E129D"/>
    <w:rsid w:val="003E1BDD"/>
    <w:rsid w:val="003E47C2"/>
    <w:rsid w:val="003F322C"/>
    <w:rsid w:val="003F53A6"/>
    <w:rsid w:val="00402596"/>
    <w:rsid w:val="00402F09"/>
    <w:rsid w:val="004049B9"/>
    <w:rsid w:val="004076D3"/>
    <w:rsid w:val="00407FD7"/>
    <w:rsid w:val="0040ED0B"/>
    <w:rsid w:val="00411986"/>
    <w:rsid w:val="00411AA6"/>
    <w:rsid w:val="00414CCE"/>
    <w:rsid w:val="00416BFD"/>
    <w:rsid w:val="00426C1A"/>
    <w:rsid w:val="00432BCA"/>
    <w:rsid w:val="004341BA"/>
    <w:rsid w:val="00435AC2"/>
    <w:rsid w:val="00436E3E"/>
    <w:rsid w:val="00436E55"/>
    <w:rsid w:val="0044226F"/>
    <w:rsid w:val="004444AD"/>
    <w:rsid w:val="00444F93"/>
    <w:rsid w:val="00447677"/>
    <w:rsid w:val="00447F99"/>
    <w:rsid w:val="004514C1"/>
    <w:rsid w:val="004520A4"/>
    <w:rsid w:val="00454096"/>
    <w:rsid w:val="00454F99"/>
    <w:rsid w:val="0045607B"/>
    <w:rsid w:val="0045718D"/>
    <w:rsid w:val="00457311"/>
    <w:rsid w:val="004574E3"/>
    <w:rsid w:val="00462027"/>
    <w:rsid w:val="00462067"/>
    <w:rsid w:val="00462CD7"/>
    <w:rsid w:val="0046678C"/>
    <w:rsid w:val="004709D5"/>
    <w:rsid w:val="00471763"/>
    <w:rsid w:val="00471B6B"/>
    <w:rsid w:val="004773B0"/>
    <w:rsid w:val="0047D5B1"/>
    <w:rsid w:val="004870B0"/>
    <w:rsid w:val="004933CF"/>
    <w:rsid w:val="00495241"/>
    <w:rsid w:val="004954A6"/>
    <w:rsid w:val="004A0949"/>
    <w:rsid w:val="004A12C8"/>
    <w:rsid w:val="004A542F"/>
    <w:rsid w:val="004A75F2"/>
    <w:rsid w:val="004B1E71"/>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9AC"/>
    <w:rsid w:val="004F47BD"/>
    <w:rsid w:val="004F4FEF"/>
    <w:rsid w:val="004F6F86"/>
    <w:rsid w:val="004F79EC"/>
    <w:rsid w:val="005000C6"/>
    <w:rsid w:val="005021E2"/>
    <w:rsid w:val="00502B31"/>
    <w:rsid w:val="00502C46"/>
    <w:rsid w:val="0050672F"/>
    <w:rsid w:val="0050708E"/>
    <w:rsid w:val="00507994"/>
    <w:rsid w:val="00507D30"/>
    <w:rsid w:val="005148B8"/>
    <w:rsid w:val="0051525F"/>
    <w:rsid w:val="00516607"/>
    <w:rsid w:val="00520F4A"/>
    <w:rsid w:val="005211CB"/>
    <w:rsid w:val="0052345F"/>
    <w:rsid w:val="005304B2"/>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FFA8"/>
    <w:rsid w:val="00560D5B"/>
    <w:rsid w:val="00571AE4"/>
    <w:rsid w:val="00571B5A"/>
    <w:rsid w:val="00571D54"/>
    <w:rsid w:val="00580409"/>
    <w:rsid w:val="00581EFD"/>
    <w:rsid w:val="00582AC9"/>
    <w:rsid w:val="005838BA"/>
    <w:rsid w:val="00586808"/>
    <w:rsid w:val="00590C39"/>
    <w:rsid w:val="00591393"/>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F06"/>
    <w:rsid w:val="005E39E7"/>
    <w:rsid w:val="005E3A17"/>
    <w:rsid w:val="005E5092"/>
    <w:rsid w:val="005E635A"/>
    <w:rsid w:val="005E71DA"/>
    <w:rsid w:val="005F180F"/>
    <w:rsid w:val="005F2956"/>
    <w:rsid w:val="005F3FDE"/>
    <w:rsid w:val="005F4465"/>
    <w:rsid w:val="005F5486"/>
    <w:rsid w:val="005F6ABA"/>
    <w:rsid w:val="005F6EF0"/>
    <w:rsid w:val="00600E5F"/>
    <w:rsid w:val="006028FB"/>
    <w:rsid w:val="00606B85"/>
    <w:rsid w:val="00610572"/>
    <w:rsid w:val="006110FE"/>
    <w:rsid w:val="006122EF"/>
    <w:rsid w:val="006240A4"/>
    <w:rsid w:val="00624809"/>
    <w:rsid w:val="006269E4"/>
    <w:rsid w:val="00634511"/>
    <w:rsid w:val="0063503F"/>
    <w:rsid w:val="006367AA"/>
    <w:rsid w:val="00637CA1"/>
    <w:rsid w:val="00640603"/>
    <w:rsid w:val="006453A1"/>
    <w:rsid w:val="0064735E"/>
    <w:rsid w:val="006521B1"/>
    <w:rsid w:val="00654889"/>
    <w:rsid w:val="006554E1"/>
    <w:rsid w:val="00655822"/>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C5225"/>
    <w:rsid w:val="006D0418"/>
    <w:rsid w:val="006D1C1A"/>
    <w:rsid w:val="006D3869"/>
    <w:rsid w:val="006D438E"/>
    <w:rsid w:val="006D64A6"/>
    <w:rsid w:val="006D695D"/>
    <w:rsid w:val="006E0EA7"/>
    <w:rsid w:val="006E1A00"/>
    <w:rsid w:val="006E2547"/>
    <w:rsid w:val="006E29E3"/>
    <w:rsid w:val="006F1327"/>
    <w:rsid w:val="006F1373"/>
    <w:rsid w:val="006F4004"/>
    <w:rsid w:val="006F7FB1"/>
    <w:rsid w:val="007069B7"/>
    <w:rsid w:val="00711AE3"/>
    <w:rsid w:val="00713937"/>
    <w:rsid w:val="00714992"/>
    <w:rsid w:val="007173AA"/>
    <w:rsid w:val="00717573"/>
    <w:rsid w:val="00722721"/>
    <w:rsid w:val="00731FAC"/>
    <w:rsid w:val="0073650C"/>
    <w:rsid w:val="00737508"/>
    <w:rsid w:val="00737AEB"/>
    <w:rsid w:val="00737CBB"/>
    <w:rsid w:val="00740D34"/>
    <w:rsid w:val="00745AF3"/>
    <w:rsid w:val="00747DD1"/>
    <w:rsid w:val="00751517"/>
    <w:rsid w:val="007535C4"/>
    <w:rsid w:val="00757B99"/>
    <w:rsid w:val="00760B31"/>
    <w:rsid w:val="00762AA5"/>
    <w:rsid w:val="007647AF"/>
    <w:rsid w:val="00764CD0"/>
    <w:rsid w:val="007729EC"/>
    <w:rsid w:val="00775B19"/>
    <w:rsid w:val="007832CD"/>
    <w:rsid w:val="0078348A"/>
    <w:rsid w:val="00786575"/>
    <w:rsid w:val="00786741"/>
    <w:rsid w:val="00790231"/>
    <w:rsid w:val="007962F9"/>
    <w:rsid w:val="007963DB"/>
    <w:rsid w:val="00797A9A"/>
    <w:rsid w:val="00797F78"/>
    <w:rsid w:val="007A1E30"/>
    <w:rsid w:val="007A2A6B"/>
    <w:rsid w:val="007A3A41"/>
    <w:rsid w:val="007A3F1C"/>
    <w:rsid w:val="007A4E46"/>
    <w:rsid w:val="007A5732"/>
    <w:rsid w:val="007A5BA9"/>
    <w:rsid w:val="007A5D52"/>
    <w:rsid w:val="007B255B"/>
    <w:rsid w:val="007B4AD2"/>
    <w:rsid w:val="007B6EFA"/>
    <w:rsid w:val="007B71CA"/>
    <w:rsid w:val="007B73D7"/>
    <w:rsid w:val="007B7D4E"/>
    <w:rsid w:val="007C17D6"/>
    <w:rsid w:val="007C19D7"/>
    <w:rsid w:val="007D2279"/>
    <w:rsid w:val="007D3009"/>
    <w:rsid w:val="007D390A"/>
    <w:rsid w:val="007D4C4B"/>
    <w:rsid w:val="007D5395"/>
    <w:rsid w:val="007D6980"/>
    <w:rsid w:val="007D796E"/>
    <w:rsid w:val="007E1EF9"/>
    <w:rsid w:val="007E39F8"/>
    <w:rsid w:val="007E4E9B"/>
    <w:rsid w:val="007E59D3"/>
    <w:rsid w:val="007E6F3B"/>
    <w:rsid w:val="007E747B"/>
    <w:rsid w:val="007F1F86"/>
    <w:rsid w:val="007F20FB"/>
    <w:rsid w:val="007F273A"/>
    <w:rsid w:val="007F4CDA"/>
    <w:rsid w:val="007F57BF"/>
    <w:rsid w:val="008009BA"/>
    <w:rsid w:val="00805EB4"/>
    <w:rsid w:val="00805EEF"/>
    <w:rsid w:val="008123A4"/>
    <w:rsid w:val="00816CD7"/>
    <w:rsid w:val="00822B51"/>
    <w:rsid w:val="00824245"/>
    <w:rsid w:val="008242EE"/>
    <w:rsid w:val="008354F2"/>
    <w:rsid w:val="00836281"/>
    <w:rsid w:val="00837309"/>
    <w:rsid w:val="00841177"/>
    <w:rsid w:val="00844CD0"/>
    <w:rsid w:val="00847784"/>
    <w:rsid w:val="00847DA2"/>
    <w:rsid w:val="00850561"/>
    <w:rsid w:val="008526BA"/>
    <w:rsid w:val="00855721"/>
    <w:rsid w:val="00856C72"/>
    <w:rsid w:val="00856C9E"/>
    <w:rsid w:val="00857815"/>
    <w:rsid w:val="008608AE"/>
    <w:rsid w:val="0086095F"/>
    <w:rsid w:val="00860C85"/>
    <w:rsid w:val="0086549A"/>
    <w:rsid w:val="00870769"/>
    <w:rsid w:val="0087201C"/>
    <w:rsid w:val="00874575"/>
    <w:rsid w:val="00881EFF"/>
    <w:rsid w:val="00882142"/>
    <w:rsid w:val="0088566B"/>
    <w:rsid w:val="00888674"/>
    <w:rsid w:val="00890EA9"/>
    <w:rsid w:val="00893AF7"/>
    <w:rsid w:val="00893BEF"/>
    <w:rsid w:val="008943EB"/>
    <w:rsid w:val="008A1666"/>
    <w:rsid w:val="008A52A8"/>
    <w:rsid w:val="008A5857"/>
    <w:rsid w:val="008A5C90"/>
    <w:rsid w:val="008A69CC"/>
    <w:rsid w:val="008B0BD8"/>
    <w:rsid w:val="008B4E06"/>
    <w:rsid w:val="008B5571"/>
    <w:rsid w:val="008C1191"/>
    <w:rsid w:val="008C1B22"/>
    <w:rsid w:val="008C2C94"/>
    <w:rsid w:val="008C6EDE"/>
    <w:rsid w:val="008D058D"/>
    <w:rsid w:val="008D18A9"/>
    <w:rsid w:val="008D1C4D"/>
    <w:rsid w:val="008D4B8E"/>
    <w:rsid w:val="008D5FFA"/>
    <w:rsid w:val="008E145C"/>
    <w:rsid w:val="008E2A00"/>
    <w:rsid w:val="008E4F43"/>
    <w:rsid w:val="008F0BAB"/>
    <w:rsid w:val="008F677C"/>
    <w:rsid w:val="008F6B75"/>
    <w:rsid w:val="00901BC7"/>
    <w:rsid w:val="009142E4"/>
    <w:rsid w:val="009147F2"/>
    <w:rsid w:val="00915875"/>
    <w:rsid w:val="00924E32"/>
    <w:rsid w:val="00925390"/>
    <w:rsid w:val="00930A7F"/>
    <w:rsid w:val="009324E1"/>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6D"/>
    <w:rsid w:val="00963F9C"/>
    <w:rsid w:val="009651E4"/>
    <w:rsid w:val="009671C9"/>
    <w:rsid w:val="0096772F"/>
    <w:rsid w:val="00970E7F"/>
    <w:rsid w:val="00975433"/>
    <w:rsid w:val="00975C5F"/>
    <w:rsid w:val="00976D9D"/>
    <w:rsid w:val="00977224"/>
    <w:rsid w:val="00983C20"/>
    <w:rsid w:val="00987982"/>
    <w:rsid w:val="00990C4C"/>
    <w:rsid w:val="00992BBE"/>
    <w:rsid w:val="00994D1E"/>
    <w:rsid w:val="00995966"/>
    <w:rsid w:val="009A091B"/>
    <w:rsid w:val="009A472A"/>
    <w:rsid w:val="009A70B5"/>
    <w:rsid w:val="009B13CE"/>
    <w:rsid w:val="009B147D"/>
    <w:rsid w:val="009B14A2"/>
    <w:rsid w:val="009B2B69"/>
    <w:rsid w:val="009B316B"/>
    <w:rsid w:val="009B4788"/>
    <w:rsid w:val="009B7629"/>
    <w:rsid w:val="009C442E"/>
    <w:rsid w:val="009C62C5"/>
    <w:rsid w:val="009D0593"/>
    <w:rsid w:val="009D0C46"/>
    <w:rsid w:val="009D13A5"/>
    <w:rsid w:val="009D160D"/>
    <w:rsid w:val="009D2B85"/>
    <w:rsid w:val="009D358B"/>
    <w:rsid w:val="009D3885"/>
    <w:rsid w:val="009D3F41"/>
    <w:rsid w:val="009D4C51"/>
    <w:rsid w:val="009D4D05"/>
    <w:rsid w:val="009D4E1D"/>
    <w:rsid w:val="009D750C"/>
    <w:rsid w:val="009D795A"/>
    <w:rsid w:val="009D7EC8"/>
    <w:rsid w:val="009E07C6"/>
    <w:rsid w:val="009E1005"/>
    <w:rsid w:val="009E1794"/>
    <w:rsid w:val="009E22B9"/>
    <w:rsid w:val="009E255E"/>
    <w:rsid w:val="009E48AE"/>
    <w:rsid w:val="009E7E60"/>
    <w:rsid w:val="009F12C8"/>
    <w:rsid w:val="009F15C2"/>
    <w:rsid w:val="009F2D23"/>
    <w:rsid w:val="009F41DF"/>
    <w:rsid w:val="009F4E6A"/>
    <w:rsid w:val="009F6D60"/>
    <w:rsid w:val="00A0108D"/>
    <w:rsid w:val="00A0195D"/>
    <w:rsid w:val="00A057FD"/>
    <w:rsid w:val="00A06AFB"/>
    <w:rsid w:val="00A06C60"/>
    <w:rsid w:val="00A1529B"/>
    <w:rsid w:val="00A16176"/>
    <w:rsid w:val="00A1675B"/>
    <w:rsid w:val="00A1719C"/>
    <w:rsid w:val="00A17964"/>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4EB3"/>
    <w:rsid w:val="00A5575C"/>
    <w:rsid w:val="00A6243B"/>
    <w:rsid w:val="00A64FE3"/>
    <w:rsid w:val="00A655BE"/>
    <w:rsid w:val="00A675E4"/>
    <w:rsid w:val="00A771D4"/>
    <w:rsid w:val="00A9417B"/>
    <w:rsid w:val="00A949E1"/>
    <w:rsid w:val="00A94FFA"/>
    <w:rsid w:val="00A9581D"/>
    <w:rsid w:val="00A96BE8"/>
    <w:rsid w:val="00A96C26"/>
    <w:rsid w:val="00A97C72"/>
    <w:rsid w:val="00AA0C86"/>
    <w:rsid w:val="00AA1B8A"/>
    <w:rsid w:val="00AA374E"/>
    <w:rsid w:val="00AA4E4A"/>
    <w:rsid w:val="00AA5AB3"/>
    <w:rsid w:val="00AA62D3"/>
    <w:rsid w:val="00AB36E8"/>
    <w:rsid w:val="00AB7743"/>
    <w:rsid w:val="00AC4914"/>
    <w:rsid w:val="00AC5F0E"/>
    <w:rsid w:val="00AC709B"/>
    <w:rsid w:val="00AD099A"/>
    <w:rsid w:val="00AD7243"/>
    <w:rsid w:val="00AD77CE"/>
    <w:rsid w:val="00AD79D5"/>
    <w:rsid w:val="00AE4E73"/>
    <w:rsid w:val="00AE6196"/>
    <w:rsid w:val="00AE6808"/>
    <w:rsid w:val="00AF587A"/>
    <w:rsid w:val="00AF5E54"/>
    <w:rsid w:val="00AF70C6"/>
    <w:rsid w:val="00AFE2CA"/>
    <w:rsid w:val="00B00A98"/>
    <w:rsid w:val="00B00AE3"/>
    <w:rsid w:val="00B0160A"/>
    <w:rsid w:val="00B05679"/>
    <w:rsid w:val="00B057D7"/>
    <w:rsid w:val="00B0593C"/>
    <w:rsid w:val="00B0678A"/>
    <w:rsid w:val="00B102E9"/>
    <w:rsid w:val="00B1082C"/>
    <w:rsid w:val="00B140F8"/>
    <w:rsid w:val="00B1507C"/>
    <w:rsid w:val="00B15C7E"/>
    <w:rsid w:val="00B20834"/>
    <w:rsid w:val="00B20E0E"/>
    <w:rsid w:val="00B22758"/>
    <w:rsid w:val="00B227B0"/>
    <w:rsid w:val="00B238C8"/>
    <w:rsid w:val="00B33013"/>
    <w:rsid w:val="00B340E4"/>
    <w:rsid w:val="00B36522"/>
    <w:rsid w:val="00B37EE1"/>
    <w:rsid w:val="00B40514"/>
    <w:rsid w:val="00B4055A"/>
    <w:rsid w:val="00B431C4"/>
    <w:rsid w:val="00B44EF7"/>
    <w:rsid w:val="00B5022D"/>
    <w:rsid w:val="00B512C8"/>
    <w:rsid w:val="00B51F06"/>
    <w:rsid w:val="00B52267"/>
    <w:rsid w:val="00B57EFD"/>
    <w:rsid w:val="00B5BBA3"/>
    <w:rsid w:val="00B6335F"/>
    <w:rsid w:val="00B64A7B"/>
    <w:rsid w:val="00B64ACE"/>
    <w:rsid w:val="00B653F1"/>
    <w:rsid w:val="00B67581"/>
    <w:rsid w:val="00B67B1C"/>
    <w:rsid w:val="00B67D99"/>
    <w:rsid w:val="00B70F6B"/>
    <w:rsid w:val="00B71656"/>
    <w:rsid w:val="00B72296"/>
    <w:rsid w:val="00B736C8"/>
    <w:rsid w:val="00B740C3"/>
    <w:rsid w:val="00B7472D"/>
    <w:rsid w:val="00B7634F"/>
    <w:rsid w:val="00B8134F"/>
    <w:rsid w:val="00B83663"/>
    <w:rsid w:val="00B8615D"/>
    <w:rsid w:val="00B92361"/>
    <w:rsid w:val="00B9328D"/>
    <w:rsid w:val="00B9371E"/>
    <w:rsid w:val="00B9577A"/>
    <w:rsid w:val="00BA4216"/>
    <w:rsid w:val="00BA42EE"/>
    <w:rsid w:val="00BA56FC"/>
    <w:rsid w:val="00BB1274"/>
    <w:rsid w:val="00BB2A09"/>
    <w:rsid w:val="00BB2AAF"/>
    <w:rsid w:val="00BB4419"/>
    <w:rsid w:val="00BB7C78"/>
    <w:rsid w:val="00BC0855"/>
    <w:rsid w:val="00BC0DDB"/>
    <w:rsid w:val="00BC537F"/>
    <w:rsid w:val="00BC55F8"/>
    <w:rsid w:val="00BC61A7"/>
    <w:rsid w:val="00BC6532"/>
    <w:rsid w:val="00BCE446"/>
    <w:rsid w:val="00BD06C2"/>
    <w:rsid w:val="00BD1AF4"/>
    <w:rsid w:val="00BD4452"/>
    <w:rsid w:val="00BD4CFA"/>
    <w:rsid w:val="00BE0458"/>
    <w:rsid w:val="00BE10A4"/>
    <w:rsid w:val="00BE3EC2"/>
    <w:rsid w:val="00BE5C5F"/>
    <w:rsid w:val="00BE5D57"/>
    <w:rsid w:val="00BE6AD4"/>
    <w:rsid w:val="00C011EB"/>
    <w:rsid w:val="00C07F85"/>
    <w:rsid w:val="00C134AD"/>
    <w:rsid w:val="00C17608"/>
    <w:rsid w:val="00C22C30"/>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DF5"/>
    <w:rsid w:val="00C63F6B"/>
    <w:rsid w:val="00C659BF"/>
    <w:rsid w:val="00C71B8B"/>
    <w:rsid w:val="00C722EB"/>
    <w:rsid w:val="00C7243D"/>
    <w:rsid w:val="00C7366B"/>
    <w:rsid w:val="00C74D49"/>
    <w:rsid w:val="00C753EE"/>
    <w:rsid w:val="00C76EC5"/>
    <w:rsid w:val="00C7748B"/>
    <w:rsid w:val="00C82554"/>
    <w:rsid w:val="00C848A5"/>
    <w:rsid w:val="00C860F8"/>
    <w:rsid w:val="00C86A3F"/>
    <w:rsid w:val="00C87216"/>
    <w:rsid w:val="00C9320A"/>
    <w:rsid w:val="00C9347C"/>
    <w:rsid w:val="00C94F51"/>
    <w:rsid w:val="00CA1CFC"/>
    <w:rsid w:val="00CA3298"/>
    <w:rsid w:val="00CA437F"/>
    <w:rsid w:val="00CA5DDD"/>
    <w:rsid w:val="00CA6E18"/>
    <w:rsid w:val="00CA7F9E"/>
    <w:rsid w:val="00CC4231"/>
    <w:rsid w:val="00CD111A"/>
    <w:rsid w:val="00CD2C51"/>
    <w:rsid w:val="00CD5A20"/>
    <w:rsid w:val="00CD7F07"/>
    <w:rsid w:val="00CE1238"/>
    <w:rsid w:val="00CE32CE"/>
    <w:rsid w:val="00CE33A0"/>
    <w:rsid w:val="00CE51C0"/>
    <w:rsid w:val="00CE5EA0"/>
    <w:rsid w:val="00CE69A4"/>
    <w:rsid w:val="00CE6B04"/>
    <w:rsid w:val="00CE7CE1"/>
    <w:rsid w:val="00CF0D75"/>
    <w:rsid w:val="00CF2A71"/>
    <w:rsid w:val="00CF5E55"/>
    <w:rsid w:val="00CF63B4"/>
    <w:rsid w:val="00D10D80"/>
    <w:rsid w:val="00D11770"/>
    <w:rsid w:val="00D14964"/>
    <w:rsid w:val="00D154D5"/>
    <w:rsid w:val="00D15FF7"/>
    <w:rsid w:val="00D17580"/>
    <w:rsid w:val="00D17F6F"/>
    <w:rsid w:val="00D2113D"/>
    <w:rsid w:val="00D240CE"/>
    <w:rsid w:val="00D267DE"/>
    <w:rsid w:val="00D27BC5"/>
    <w:rsid w:val="00D318CC"/>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6D0A"/>
    <w:rsid w:val="00DA6E62"/>
    <w:rsid w:val="00DA7677"/>
    <w:rsid w:val="00DB063B"/>
    <w:rsid w:val="00DB0AA6"/>
    <w:rsid w:val="00DB3C7E"/>
    <w:rsid w:val="00DB4F9D"/>
    <w:rsid w:val="00DC3679"/>
    <w:rsid w:val="00DC654A"/>
    <w:rsid w:val="00DC719B"/>
    <w:rsid w:val="00DD5978"/>
    <w:rsid w:val="00DD75C7"/>
    <w:rsid w:val="00DD7B3C"/>
    <w:rsid w:val="00DE0140"/>
    <w:rsid w:val="00DE0BA9"/>
    <w:rsid w:val="00DE1180"/>
    <w:rsid w:val="00DE1C4C"/>
    <w:rsid w:val="00DE377F"/>
    <w:rsid w:val="00DE4C9E"/>
    <w:rsid w:val="00DE5318"/>
    <w:rsid w:val="00DE6D7A"/>
    <w:rsid w:val="00DE7291"/>
    <w:rsid w:val="00DE769D"/>
    <w:rsid w:val="00DE7FD2"/>
    <w:rsid w:val="00DF1817"/>
    <w:rsid w:val="00DF3B91"/>
    <w:rsid w:val="00DF718C"/>
    <w:rsid w:val="00E02C0D"/>
    <w:rsid w:val="00E0562A"/>
    <w:rsid w:val="00E119FA"/>
    <w:rsid w:val="00E12A71"/>
    <w:rsid w:val="00E14C8C"/>
    <w:rsid w:val="00E15628"/>
    <w:rsid w:val="00E15904"/>
    <w:rsid w:val="00E21777"/>
    <w:rsid w:val="00E250AA"/>
    <w:rsid w:val="00E2599A"/>
    <w:rsid w:val="00E26275"/>
    <w:rsid w:val="00E264CA"/>
    <w:rsid w:val="00E3121B"/>
    <w:rsid w:val="00E32F55"/>
    <w:rsid w:val="00E34C2D"/>
    <w:rsid w:val="00E3658A"/>
    <w:rsid w:val="00E3763C"/>
    <w:rsid w:val="00E40A68"/>
    <w:rsid w:val="00E50A0C"/>
    <w:rsid w:val="00E52A55"/>
    <w:rsid w:val="00E55853"/>
    <w:rsid w:val="00E56776"/>
    <w:rsid w:val="00E570BC"/>
    <w:rsid w:val="00E60F97"/>
    <w:rsid w:val="00E615BE"/>
    <w:rsid w:val="00E61FCE"/>
    <w:rsid w:val="00E62D57"/>
    <w:rsid w:val="00E66B21"/>
    <w:rsid w:val="00E67EEF"/>
    <w:rsid w:val="00E6B135"/>
    <w:rsid w:val="00E70039"/>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C206C"/>
    <w:rsid w:val="00EC5608"/>
    <w:rsid w:val="00EC64C5"/>
    <w:rsid w:val="00EC69F1"/>
    <w:rsid w:val="00ED2239"/>
    <w:rsid w:val="00ED3BCB"/>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4B7E"/>
    <w:rsid w:val="00F07719"/>
    <w:rsid w:val="00F1201B"/>
    <w:rsid w:val="00F152E5"/>
    <w:rsid w:val="00F157D8"/>
    <w:rsid w:val="00F15A75"/>
    <w:rsid w:val="00F15FAD"/>
    <w:rsid w:val="00F23397"/>
    <w:rsid w:val="00F26E84"/>
    <w:rsid w:val="00F30AB4"/>
    <w:rsid w:val="00F32D3B"/>
    <w:rsid w:val="00F34C0F"/>
    <w:rsid w:val="00F403A6"/>
    <w:rsid w:val="00F41739"/>
    <w:rsid w:val="00F42959"/>
    <w:rsid w:val="00F43BF4"/>
    <w:rsid w:val="00F50E08"/>
    <w:rsid w:val="00F52BB7"/>
    <w:rsid w:val="00F53F0D"/>
    <w:rsid w:val="00F55279"/>
    <w:rsid w:val="00F6064F"/>
    <w:rsid w:val="00F60849"/>
    <w:rsid w:val="00F62978"/>
    <w:rsid w:val="00F6612D"/>
    <w:rsid w:val="00F67854"/>
    <w:rsid w:val="00F67A8B"/>
    <w:rsid w:val="00F706C8"/>
    <w:rsid w:val="00F70DAE"/>
    <w:rsid w:val="00F72135"/>
    <w:rsid w:val="00F752EF"/>
    <w:rsid w:val="00F75B26"/>
    <w:rsid w:val="00F7690A"/>
    <w:rsid w:val="00F77DBD"/>
    <w:rsid w:val="00F80593"/>
    <w:rsid w:val="00F8674B"/>
    <w:rsid w:val="00F87A9F"/>
    <w:rsid w:val="00F911FF"/>
    <w:rsid w:val="00F92212"/>
    <w:rsid w:val="00F92866"/>
    <w:rsid w:val="00F9396C"/>
    <w:rsid w:val="00F9531F"/>
    <w:rsid w:val="00F96EC6"/>
    <w:rsid w:val="00FA0BC0"/>
    <w:rsid w:val="00FA1654"/>
    <w:rsid w:val="00FA2736"/>
    <w:rsid w:val="00FA4ED7"/>
    <w:rsid w:val="00FA5F53"/>
    <w:rsid w:val="00FAB0DE"/>
    <w:rsid w:val="00FB064D"/>
    <w:rsid w:val="00FB0CD5"/>
    <w:rsid w:val="00FB1AFB"/>
    <w:rsid w:val="00FB1FC8"/>
    <w:rsid w:val="00FB1FEC"/>
    <w:rsid w:val="00FB270E"/>
    <w:rsid w:val="00FB2A15"/>
    <w:rsid w:val="00FB3D6A"/>
    <w:rsid w:val="00FB6CA3"/>
    <w:rsid w:val="00FB7459"/>
    <w:rsid w:val="00FB79BC"/>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8AAF2A"/>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FFA856"/>
    <w:rsid w:val="060A4B28"/>
    <w:rsid w:val="065F4D87"/>
    <w:rsid w:val="0667C378"/>
    <w:rsid w:val="066C1DCC"/>
    <w:rsid w:val="0696561A"/>
    <w:rsid w:val="06AA43CC"/>
    <w:rsid w:val="06C864F5"/>
    <w:rsid w:val="06D33145"/>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994EF"/>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4CE1E8"/>
    <w:rsid w:val="0D5399A4"/>
    <w:rsid w:val="0D58CCC1"/>
    <w:rsid w:val="0D5B749D"/>
    <w:rsid w:val="0D5C9561"/>
    <w:rsid w:val="0D7EB036"/>
    <w:rsid w:val="0DAC7451"/>
    <w:rsid w:val="0DCFEC04"/>
    <w:rsid w:val="0DE6531B"/>
    <w:rsid w:val="0E0CD430"/>
    <w:rsid w:val="0E145536"/>
    <w:rsid w:val="0E1633D7"/>
    <w:rsid w:val="0E22EC15"/>
    <w:rsid w:val="0E2AF570"/>
    <w:rsid w:val="0E5A3141"/>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4EDC9C"/>
    <w:rsid w:val="15556EB2"/>
    <w:rsid w:val="15643F91"/>
    <w:rsid w:val="159240A8"/>
    <w:rsid w:val="15D055CA"/>
    <w:rsid w:val="162E4C2C"/>
    <w:rsid w:val="164C5334"/>
    <w:rsid w:val="165C6B28"/>
    <w:rsid w:val="1675A319"/>
    <w:rsid w:val="16A1605A"/>
    <w:rsid w:val="16B8149B"/>
    <w:rsid w:val="16D6401D"/>
    <w:rsid w:val="16DA29DA"/>
    <w:rsid w:val="16E870ED"/>
    <w:rsid w:val="17086B54"/>
    <w:rsid w:val="171B7DDD"/>
    <w:rsid w:val="173812E6"/>
    <w:rsid w:val="1750C8DD"/>
    <w:rsid w:val="177A4CEB"/>
    <w:rsid w:val="178E28A6"/>
    <w:rsid w:val="17A8AAEF"/>
    <w:rsid w:val="17E1BF70"/>
    <w:rsid w:val="182F4DEC"/>
    <w:rsid w:val="187064B6"/>
    <w:rsid w:val="18A0EE93"/>
    <w:rsid w:val="18D8C09D"/>
    <w:rsid w:val="18EDC9C3"/>
    <w:rsid w:val="19306BCC"/>
    <w:rsid w:val="195FD05B"/>
    <w:rsid w:val="19A64CD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C58C21"/>
    <w:rsid w:val="1BE97D40"/>
    <w:rsid w:val="1BF5A981"/>
    <w:rsid w:val="1C175F60"/>
    <w:rsid w:val="1C3AFD33"/>
    <w:rsid w:val="1C474637"/>
    <w:rsid w:val="1C608456"/>
    <w:rsid w:val="1C9004B0"/>
    <w:rsid w:val="1CB01973"/>
    <w:rsid w:val="1CBC9F22"/>
    <w:rsid w:val="1CF41343"/>
    <w:rsid w:val="1D39EBAA"/>
    <w:rsid w:val="1D4FA49E"/>
    <w:rsid w:val="1D59FB9F"/>
    <w:rsid w:val="1D765D2A"/>
    <w:rsid w:val="1D796119"/>
    <w:rsid w:val="1D903955"/>
    <w:rsid w:val="1D960C57"/>
    <w:rsid w:val="1DBD5EFB"/>
    <w:rsid w:val="1DBED2F5"/>
    <w:rsid w:val="1DE8CAD8"/>
    <w:rsid w:val="1E1EBE0B"/>
    <w:rsid w:val="1E203371"/>
    <w:rsid w:val="1E2438EA"/>
    <w:rsid w:val="1E46FFFA"/>
    <w:rsid w:val="1E4B0E59"/>
    <w:rsid w:val="1E6A6F6A"/>
    <w:rsid w:val="1E6DE93B"/>
    <w:rsid w:val="1E82075D"/>
    <w:rsid w:val="1E9CAC81"/>
    <w:rsid w:val="1EAB8EFD"/>
    <w:rsid w:val="1EB1224A"/>
    <w:rsid w:val="1EC4F6CA"/>
    <w:rsid w:val="1EDA0818"/>
    <w:rsid w:val="1EED3D41"/>
    <w:rsid w:val="1F21B8CF"/>
    <w:rsid w:val="1F29249B"/>
    <w:rsid w:val="1F2A7213"/>
    <w:rsid w:val="1F318CF6"/>
    <w:rsid w:val="1F545894"/>
    <w:rsid w:val="1F5E2A67"/>
    <w:rsid w:val="1F5F75F3"/>
    <w:rsid w:val="1F7031B2"/>
    <w:rsid w:val="1FC553BF"/>
    <w:rsid w:val="1FE9CE4F"/>
    <w:rsid w:val="1FF3D8E1"/>
    <w:rsid w:val="200EA883"/>
    <w:rsid w:val="20166C1E"/>
    <w:rsid w:val="204C3600"/>
    <w:rsid w:val="2097E23E"/>
    <w:rsid w:val="2099EEE2"/>
    <w:rsid w:val="209FCEA3"/>
    <w:rsid w:val="20ADD248"/>
    <w:rsid w:val="20B26C9D"/>
    <w:rsid w:val="20C09FBB"/>
    <w:rsid w:val="20C36359"/>
    <w:rsid w:val="20D1F8D9"/>
    <w:rsid w:val="20F63BB3"/>
    <w:rsid w:val="21307673"/>
    <w:rsid w:val="21348206"/>
    <w:rsid w:val="2146B1A3"/>
    <w:rsid w:val="214D1D09"/>
    <w:rsid w:val="215C81B7"/>
    <w:rsid w:val="21A6E295"/>
    <w:rsid w:val="21CE10FC"/>
    <w:rsid w:val="21DB6F12"/>
    <w:rsid w:val="21EF64B0"/>
    <w:rsid w:val="21F73882"/>
    <w:rsid w:val="220EA92D"/>
    <w:rsid w:val="2237B3E5"/>
    <w:rsid w:val="22564B74"/>
    <w:rsid w:val="226DBE7F"/>
    <w:rsid w:val="22748228"/>
    <w:rsid w:val="229D55D0"/>
    <w:rsid w:val="22A2068D"/>
    <w:rsid w:val="22B77C40"/>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30478F"/>
    <w:rsid w:val="245E87B4"/>
    <w:rsid w:val="2470F07E"/>
    <w:rsid w:val="24727657"/>
    <w:rsid w:val="2480962F"/>
    <w:rsid w:val="2481830B"/>
    <w:rsid w:val="24A96157"/>
    <w:rsid w:val="24C0461C"/>
    <w:rsid w:val="24D05CDE"/>
    <w:rsid w:val="24E64576"/>
    <w:rsid w:val="24E7245D"/>
    <w:rsid w:val="2505980F"/>
    <w:rsid w:val="2518297B"/>
    <w:rsid w:val="257F26AD"/>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B88167"/>
    <w:rsid w:val="27D07058"/>
    <w:rsid w:val="27DBB29A"/>
    <w:rsid w:val="27ED2B3D"/>
    <w:rsid w:val="280249A7"/>
    <w:rsid w:val="2810C3FB"/>
    <w:rsid w:val="282C5A89"/>
    <w:rsid w:val="28DC7D48"/>
    <w:rsid w:val="28DF76A0"/>
    <w:rsid w:val="28FE9667"/>
    <w:rsid w:val="295461B1"/>
    <w:rsid w:val="2958D9B2"/>
    <w:rsid w:val="296C1D75"/>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BBAF5F"/>
    <w:rsid w:val="2AC36D04"/>
    <w:rsid w:val="2AC5A211"/>
    <w:rsid w:val="2ADBA11A"/>
    <w:rsid w:val="2AECCB1F"/>
    <w:rsid w:val="2AF98EAA"/>
    <w:rsid w:val="2B01E9CD"/>
    <w:rsid w:val="2B21F995"/>
    <w:rsid w:val="2B39A82C"/>
    <w:rsid w:val="2B50AAAC"/>
    <w:rsid w:val="2B52DF03"/>
    <w:rsid w:val="2B533C24"/>
    <w:rsid w:val="2B65593C"/>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A9A58"/>
    <w:rsid w:val="2D21666A"/>
    <w:rsid w:val="2D3F6C42"/>
    <w:rsid w:val="2D49B524"/>
    <w:rsid w:val="2D6FC193"/>
    <w:rsid w:val="2D85E066"/>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5F0684"/>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717A6"/>
    <w:rsid w:val="31A1B172"/>
    <w:rsid w:val="31B3991E"/>
    <w:rsid w:val="31CF9EB3"/>
    <w:rsid w:val="31DB1E67"/>
    <w:rsid w:val="31E79CC3"/>
    <w:rsid w:val="3228C7F2"/>
    <w:rsid w:val="322E9D49"/>
    <w:rsid w:val="324ED5CD"/>
    <w:rsid w:val="325F2740"/>
    <w:rsid w:val="326486DE"/>
    <w:rsid w:val="32914AC4"/>
    <w:rsid w:val="329B95C6"/>
    <w:rsid w:val="32B3D289"/>
    <w:rsid w:val="32BCBCA7"/>
    <w:rsid w:val="32C64532"/>
    <w:rsid w:val="32D158DB"/>
    <w:rsid w:val="32FFBA63"/>
    <w:rsid w:val="33258B9B"/>
    <w:rsid w:val="3329E502"/>
    <w:rsid w:val="3345F383"/>
    <w:rsid w:val="33497932"/>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FC864A"/>
    <w:rsid w:val="38089B2C"/>
    <w:rsid w:val="384D18F5"/>
    <w:rsid w:val="388ADABA"/>
    <w:rsid w:val="38986C09"/>
    <w:rsid w:val="389E41C8"/>
    <w:rsid w:val="38B740BF"/>
    <w:rsid w:val="38C93885"/>
    <w:rsid w:val="38CE3680"/>
    <w:rsid w:val="38CFD464"/>
    <w:rsid w:val="38D71990"/>
    <w:rsid w:val="3906172E"/>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38AC0"/>
    <w:rsid w:val="3B88D94A"/>
    <w:rsid w:val="3BA9D80A"/>
    <w:rsid w:val="3BC62EE6"/>
    <w:rsid w:val="3BD5385D"/>
    <w:rsid w:val="3BEE155C"/>
    <w:rsid w:val="3BFEBBE1"/>
    <w:rsid w:val="3C14D666"/>
    <w:rsid w:val="3C2070A5"/>
    <w:rsid w:val="3C5BC412"/>
    <w:rsid w:val="3C68D8D5"/>
    <w:rsid w:val="3C874CA2"/>
    <w:rsid w:val="3C89AB82"/>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F2BC"/>
    <w:rsid w:val="3EFF66BE"/>
    <w:rsid w:val="3F168FAB"/>
    <w:rsid w:val="3F17D11E"/>
    <w:rsid w:val="3F1A0618"/>
    <w:rsid w:val="3F2D602B"/>
    <w:rsid w:val="3F303EB2"/>
    <w:rsid w:val="3F42DC69"/>
    <w:rsid w:val="3F5910B4"/>
    <w:rsid w:val="3F5F9C1B"/>
    <w:rsid w:val="3F700A7B"/>
    <w:rsid w:val="3F7CDEF8"/>
    <w:rsid w:val="3F9D6ED3"/>
    <w:rsid w:val="3FAB23B0"/>
    <w:rsid w:val="3FB45668"/>
    <w:rsid w:val="3FF01C30"/>
    <w:rsid w:val="3FFC4576"/>
    <w:rsid w:val="40143D6F"/>
    <w:rsid w:val="4027D577"/>
    <w:rsid w:val="403893D9"/>
    <w:rsid w:val="4039DEEE"/>
    <w:rsid w:val="404141FA"/>
    <w:rsid w:val="4058C281"/>
    <w:rsid w:val="4067F9A2"/>
    <w:rsid w:val="407BB72A"/>
    <w:rsid w:val="407DC108"/>
    <w:rsid w:val="408A3A5F"/>
    <w:rsid w:val="40953008"/>
    <w:rsid w:val="40A7324E"/>
    <w:rsid w:val="40AA6660"/>
    <w:rsid w:val="40AE3C2F"/>
    <w:rsid w:val="40BEF936"/>
    <w:rsid w:val="40F7883D"/>
    <w:rsid w:val="410E3AFA"/>
    <w:rsid w:val="41118B5A"/>
    <w:rsid w:val="4124718A"/>
    <w:rsid w:val="412AD615"/>
    <w:rsid w:val="412E6359"/>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A089F3"/>
    <w:rsid w:val="45A701F1"/>
    <w:rsid w:val="45A968A7"/>
    <w:rsid w:val="45BCE190"/>
    <w:rsid w:val="45C4C420"/>
    <w:rsid w:val="45C76143"/>
    <w:rsid w:val="45D4979E"/>
    <w:rsid w:val="45F38C2E"/>
    <w:rsid w:val="45F98D17"/>
    <w:rsid w:val="4605CF22"/>
    <w:rsid w:val="46199268"/>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01265C"/>
    <w:rsid w:val="4833813F"/>
    <w:rsid w:val="4833933A"/>
    <w:rsid w:val="4851E872"/>
    <w:rsid w:val="485B1F5D"/>
    <w:rsid w:val="485D5B96"/>
    <w:rsid w:val="4868B99A"/>
    <w:rsid w:val="48696950"/>
    <w:rsid w:val="4871FF7A"/>
    <w:rsid w:val="488D847B"/>
    <w:rsid w:val="48B9F9BD"/>
    <w:rsid w:val="48CDA99A"/>
    <w:rsid w:val="48CF82E7"/>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F652F"/>
    <w:rsid w:val="5562E7DC"/>
    <w:rsid w:val="557BA403"/>
    <w:rsid w:val="557C1BCB"/>
    <w:rsid w:val="557D0B0E"/>
    <w:rsid w:val="55819B16"/>
    <w:rsid w:val="55A58B77"/>
    <w:rsid w:val="55DBC394"/>
    <w:rsid w:val="55DC1A61"/>
    <w:rsid w:val="55DEDF93"/>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37B5C7"/>
    <w:rsid w:val="58609083"/>
    <w:rsid w:val="586BBD50"/>
    <w:rsid w:val="5876848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2BEB7D"/>
    <w:rsid w:val="5A46D62F"/>
    <w:rsid w:val="5A9D52FE"/>
    <w:rsid w:val="5AA8E4AD"/>
    <w:rsid w:val="5AC2D323"/>
    <w:rsid w:val="5AE934AB"/>
    <w:rsid w:val="5AFC7FE6"/>
    <w:rsid w:val="5AFF038B"/>
    <w:rsid w:val="5B0241F1"/>
    <w:rsid w:val="5B4D66CB"/>
    <w:rsid w:val="5B4EEB69"/>
    <w:rsid w:val="5B7759D7"/>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24F69"/>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7D4A4D"/>
    <w:rsid w:val="5E80989F"/>
    <w:rsid w:val="5E80B45D"/>
    <w:rsid w:val="5E876C33"/>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00543"/>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357D55"/>
    <w:rsid w:val="6A47D2E8"/>
    <w:rsid w:val="6A65FA9D"/>
    <w:rsid w:val="6A6C1C42"/>
    <w:rsid w:val="6A8D79FD"/>
    <w:rsid w:val="6AA2D066"/>
    <w:rsid w:val="6AA8B1B4"/>
    <w:rsid w:val="6ACD0EB3"/>
    <w:rsid w:val="6AD37F41"/>
    <w:rsid w:val="6AD801DB"/>
    <w:rsid w:val="6B0E92FB"/>
    <w:rsid w:val="6B19F464"/>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088D9B"/>
    <w:rsid w:val="7719B44A"/>
    <w:rsid w:val="772259DC"/>
    <w:rsid w:val="77366A06"/>
    <w:rsid w:val="7744D305"/>
    <w:rsid w:val="7749F752"/>
    <w:rsid w:val="7750046E"/>
    <w:rsid w:val="7769419E"/>
    <w:rsid w:val="7790C31F"/>
    <w:rsid w:val="779340D9"/>
    <w:rsid w:val="77A88982"/>
    <w:rsid w:val="77BF41AF"/>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B2083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character" w:customStyle="1" w:styleId="Heading5Char">
    <w:name w:val="Heading 5 Char"/>
    <w:basedOn w:val="DefaultParagraphFont"/>
    <w:link w:val="Heading5"/>
    <w:uiPriority w:val="9"/>
    <w:rsid w:val="00B20834"/>
    <w:rPr>
      <w:rFonts w:asciiTheme="majorHAnsi" w:eastAsiaTheme="majorEastAsia" w:hAnsiTheme="majorHAnsi" w:cstheme="majorBidi"/>
      <w:color w:val="2E74B5" w:themeColor="accent1" w:themeShade="BF"/>
    </w:rPr>
  </w:style>
  <w:style w:type="paragraph" w:styleId="Revision">
    <w:name w:val="Revision"/>
    <w:hidden/>
    <w:uiPriority w:val="99"/>
    <w:semiHidden/>
    <w:rsid w:val="00F15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252973616">
      <w:bodyDiv w:val="1"/>
      <w:marLeft w:val="0"/>
      <w:marRight w:val="0"/>
      <w:marTop w:val="0"/>
      <w:marBottom w:val="0"/>
      <w:divBdr>
        <w:top w:val="none" w:sz="0" w:space="0" w:color="auto"/>
        <w:left w:val="none" w:sz="0" w:space="0" w:color="auto"/>
        <w:bottom w:val="none" w:sz="0" w:space="0" w:color="auto"/>
        <w:right w:val="none" w:sz="0" w:space="0" w:color="auto"/>
      </w:divBdr>
    </w:div>
    <w:div w:id="303773888">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60890847">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05370212">
      <w:bodyDiv w:val="1"/>
      <w:marLeft w:val="0"/>
      <w:marRight w:val="0"/>
      <w:marTop w:val="0"/>
      <w:marBottom w:val="0"/>
      <w:divBdr>
        <w:top w:val="none" w:sz="0" w:space="0" w:color="auto"/>
        <w:left w:val="none" w:sz="0" w:space="0" w:color="auto"/>
        <w:bottom w:val="none" w:sz="0" w:space="0" w:color="auto"/>
        <w:right w:val="none" w:sz="0" w:space="0" w:color="auto"/>
      </w:divBdr>
    </w:div>
    <w:div w:id="723941718">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58237775">
      <w:bodyDiv w:val="1"/>
      <w:marLeft w:val="0"/>
      <w:marRight w:val="0"/>
      <w:marTop w:val="0"/>
      <w:marBottom w:val="0"/>
      <w:divBdr>
        <w:top w:val="none" w:sz="0" w:space="0" w:color="auto"/>
        <w:left w:val="none" w:sz="0" w:space="0" w:color="auto"/>
        <w:bottom w:val="none" w:sz="0" w:space="0" w:color="auto"/>
        <w:right w:val="none" w:sz="0" w:space="0" w:color="auto"/>
      </w:divBdr>
    </w:div>
    <w:div w:id="1065035194">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09125609">
      <w:bodyDiv w:val="1"/>
      <w:marLeft w:val="0"/>
      <w:marRight w:val="0"/>
      <w:marTop w:val="0"/>
      <w:marBottom w:val="0"/>
      <w:divBdr>
        <w:top w:val="none" w:sz="0" w:space="0" w:color="auto"/>
        <w:left w:val="none" w:sz="0" w:space="0" w:color="auto"/>
        <w:bottom w:val="none" w:sz="0" w:space="0" w:color="auto"/>
        <w:right w:val="none" w:sz="0" w:space="0" w:color="auto"/>
      </w:divBdr>
    </w:div>
    <w:div w:id="1837575526">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098750887">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 w:id="21203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customXml/itemProps2.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3.xml><?xml version="1.0" encoding="utf-8"?>
<ds:datastoreItem xmlns:ds="http://schemas.openxmlformats.org/officeDocument/2006/customXml" ds:itemID="{BB115B80-7AF1-48F6-9ED5-AF4058C7A2BB}">
  <ds:schemaRefs>
    <ds:schemaRef ds:uri="http://schemas.microsoft.com/sharepoint/v3/contenttype/forms"/>
  </ds:schemaRefs>
</ds:datastoreItem>
</file>

<file path=customXml/itemProps4.xml><?xml version="1.0" encoding="utf-8"?>
<ds:datastoreItem xmlns:ds="http://schemas.openxmlformats.org/officeDocument/2006/customXml" ds:itemID="{9631DF2F-0ED8-4E35-894D-9E0982FD8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3734</Characters>
  <Application>Microsoft Office Word</Application>
  <DocSecurity>0</DocSecurity>
  <Lines>84</Lines>
  <Paragraphs>65</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28</cp:revision>
  <cp:lastPrinted>2024-10-21T09:07:00Z</cp:lastPrinted>
  <dcterms:created xsi:type="dcterms:W3CDTF">2025-02-05T06:13:00Z</dcterms:created>
  <dcterms:modified xsi:type="dcterms:W3CDTF">2025-07-07T04:20:00Z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